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8662B3" w:rsidP="00D338AF">
      <w:pPr>
        <w:pStyle w:val="Sinespaciado"/>
        <w:jc w:val="center"/>
        <w:rPr>
          <w:rFonts w:ascii="Arial" w:hAnsi="Arial" w:cs="Arial"/>
          <w:b/>
          <w:noProof/>
          <w:lang w:val="es-ES" w:eastAsia="es-ES"/>
        </w:rPr>
      </w:pPr>
      <w:r>
        <w:rPr>
          <w:rFonts w:ascii="Arial" w:hAnsi="Arial" w:cs="Arial"/>
          <w:b/>
          <w:noProof/>
          <w:lang w:val="es-ES" w:eastAsia="es-ES"/>
        </w:rPr>
        <w:t xml:space="preserve">EL </w:t>
      </w:r>
      <w:r w:rsidR="0054251A">
        <w:rPr>
          <w:rFonts w:ascii="Arial" w:hAnsi="Arial" w:cs="Arial"/>
          <w:b/>
          <w:noProof/>
          <w:lang w:val="es-ES" w:eastAsia="es-ES"/>
        </w:rPr>
        <w:t>INGENIOSO HIDALGO EL QUIJOTE DE LA MANCHA</w:t>
      </w:r>
    </w:p>
    <w:p w:rsidR="00CB2B0A" w:rsidRDefault="005C64CC" w:rsidP="00D338AF">
      <w:pPr>
        <w:pStyle w:val="Sinespaciado"/>
        <w:jc w:val="center"/>
        <w:rPr>
          <w:rFonts w:ascii="Arial" w:hAnsi="Arial" w:cs="Arial"/>
          <w:b/>
          <w:noProof/>
          <w:lang w:val="es-ES" w:eastAsia="es-ES"/>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00887A62">
        <w:rPr>
          <w:rFonts w:ascii="Arial" w:hAnsi="Arial" w:cs="Arial"/>
          <w:b/>
          <w:noProof/>
          <w:lang w:val="es-ES" w:eastAsia="es-ES"/>
        </w:rPr>
        <w:t>3</w:t>
      </w:r>
      <w:r w:rsidRPr="00D338AF">
        <w:rPr>
          <w:rFonts w:ascii="Arial" w:hAnsi="Arial" w:cs="Arial"/>
          <w:b/>
          <w:noProof/>
          <w:lang w:val="es-ES" w:eastAsia="es-ES"/>
        </w:rPr>
        <w:t xml:space="preserve"> </w:t>
      </w:r>
      <w:r w:rsidR="004B7E21">
        <w:rPr>
          <w:rFonts w:ascii="Arial" w:hAnsi="Arial" w:cs="Arial"/>
          <w:b/>
          <w:noProof/>
          <w:lang w:val="es-ES" w:eastAsia="es-ES"/>
        </w:rPr>
        <w:t>LENGUAJE Y COMUNICACIÓ</w:t>
      </w:r>
      <w:r w:rsidR="0054251A">
        <w:rPr>
          <w:rFonts w:ascii="Arial" w:hAnsi="Arial" w:cs="Arial"/>
          <w:b/>
          <w:noProof/>
          <w:lang w:val="es-ES" w:eastAsia="es-ES"/>
        </w:rPr>
        <w:t xml:space="preserve">N </w:t>
      </w:r>
    </w:p>
    <w:p w:rsidR="0054251A" w:rsidRPr="00D338AF" w:rsidRDefault="0054251A" w:rsidP="00D338AF">
      <w:pPr>
        <w:pStyle w:val="Sinespaciado"/>
        <w:jc w:val="center"/>
        <w:rPr>
          <w:rFonts w:ascii="Arial" w:hAnsi="Arial" w:cs="Arial"/>
          <w:b/>
          <w:noProof/>
          <w:lang w:eastAsia="es-ES_tradnl"/>
        </w:rPr>
      </w:pPr>
      <w:r>
        <w:rPr>
          <w:rFonts w:ascii="Arial" w:hAnsi="Arial" w:cs="Arial"/>
          <w:b/>
          <w:noProof/>
          <w:lang w:val="es-ES" w:eastAsia="es-ES"/>
        </w:rPr>
        <w:t>TERCERO MEDIO</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gridSpan w:val="3"/>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B05059" w:rsidP="00D338AF">
            <w:pPr>
              <w:jc w:val="center"/>
              <w:rPr>
                <w:rFonts w:ascii="Arial" w:hAnsi="Arial" w:cs="Arial"/>
                <w:b/>
                <w:lang w:val="es-MX"/>
              </w:rPr>
            </w:pPr>
            <w:r>
              <w:rPr>
                <w:rFonts w:ascii="Arial" w:hAnsi="Arial" w:cs="Arial"/>
                <w:b/>
                <w:lang w:val="es-MX"/>
              </w:rPr>
              <w:t>III medio</w:t>
            </w:r>
            <w:bookmarkStart w:id="0" w:name="_GoBack"/>
            <w:bookmarkEnd w:id="0"/>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r w:rsidR="007B238D" w:rsidRPr="00D338AF" w:rsidTr="00921D1E">
        <w:trPr>
          <w:trHeight w:val="446"/>
          <w:jc w:val="center"/>
        </w:trPr>
        <w:tc>
          <w:tcPr>
            <w:tcW w:w="2708" w:type="dxa"/>
            <w:gridSpan w:val="2"/>
            <w:vAlign w:val="center"/>
          </w:tcPr>
          <w:p w:rsidR="007B238D" w:rsidRPr="00D338AF" w:rsidRDefault="00A202EA" w:rsidP="00D338AF">
            <w:pPr>
              <w:jc w:val="center"/>
              <w:rPr>
                <w:rFonts w:ascii="Arial" w:hAnsi="Arial" w:cs="Arial"/>
                <w:b/>
                <w:lang w:val="es-MX"/>
              </w:rPr>
            </w:pPr>
            <w:r w:rsidRPr="00D338AF">
              <w:rPr>
                <w:rFonts w:ascii="Arial" w:hAnsi="Arial" w:cs="Arial"/>
                <w:b/>
                <w:lang w:val="es-MX"/>
              </w:rPr>
              <w:t>Puntaje Evaluación</w:t>
            </w:r>
          </w:p>
        </w:tc>
        <w:tc>
          <w:tcPr>
            <w:tcW w:w="2574" w:type="dxa"/>
            <w:vAlign w:val="center"/>
          </w:tcPr>
          <w:p w:rsidR="007B238D" w:rsidRPr="00D338AF" w:rsidRDefault="00CC5F09" w:rsidP="00D338AF">
            <w:pPr>
              <w:jc w:val="center"/>
              <w:rPr>
                <w:rFonts w:ascii="Arial" w:hAnsi="Arial" w:cs="Arial"/>
                <w:b/>
                <w:lang w:val="es-MX"/>
              </w:rPr>
            </w:pPr>
            <w:r>
              <w:rPr>
                <w:rFonts w:ascii="Arial" w:hAnsi="Arial" w:cs="Arial"/>
                <w:b/>
                <w:lang w:val="es-MX"/>
              </w:rPr>
              <w:t>Puntaje para prueba</w:t>
            </w: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de corte (60%):</w:t>
            </w:r>
          </w:p>
        </w:tc>
        <w:tc>
          <w:tcPr>
            <w:tcW w:w="3853" w:type="dxa"/>
            <w:gridSpan w:val="3"/>
            <w:vAlign w:val="center"/>
          </w:tcPr>
          <w:p w:rsidR="007B238D" w:rsidRPr="00D338AF" w:rsidRDefault="00CC5F09" w:rsidP="00D338AF">
            <w:pPr>
              <w:rPr>
                <w:rFonts w:ascii="Arial" w:hAnsi="Arial" w:cs="Arial"/>
                <w:b/>
                <w:lang w:val="es-MX"/>
              </w:rPr>
            </w:pPr>
            <w:r>
              <w:rPr>
                <w:rFonts w:ascii="Arial" w:hAnsi="Arial" w:cs="Arial"/>
                <w:b/>
                <w:lang w:val="es-MX"/>
              </w:rPr>
              <w:t>Según resolución de actividades</w:t>
            </w:r>
          </w:p>
        </w:tc>
      </w:tr>
      <w:tr w:rsidR="007B238D" w:rsidRPr="00D338AF" w:rsidTr="00921D1E">
        <w:trPr>
          <w:trHeight w:val="362"/>
          <w:jc w:val="center"/>
        </w:trPr>
        <w:tc>
          <w:tcPr>
            <w:tcW w:w="2708"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Puntaje obtenido:</w:t>
            </w:r>
          </w:p>
        </w:tc>
        <w:tc>
          <w:tcPr>
            <w:tcW w:w="2574" w:type="dxa"/>
            <w:vAlign w:val="center"/>
          </w:tcPr>
          <w:p w:rsidR="007B238D" w:rsidRPr="00D338AF" w:rsidRDefault="007B238D" w:rsidP="00D338AF">
            <w:pPr>
              <w:jc w:val="center"/>
              <w:rPr>
                <w:rFonts w:ascii="Arial" w:hAnsi="Arial" w:cs="Arial"/>
                <w:b/>
                <w:lang w:val="es-MX"/>
              </w:rPr>
            </w:pPr>
          </w:p>
        </w:tc>
        <w:tc>
          <w:tcPr>
            <w:tcW w:w="1701" w:type="dxa"/>
            <w:gridSpan w:val="2"/>
            <w:vAlign w:val="center"/>
          </w:tcPr>
          <w:p w:rsidR="007B238D" w:rsidRPr="00D338AF" w:rsidRDefault="007B238D" w:rsidP="00D338AF">
            <w:pPr>
              <w:jc w:val="center"/>
              <w:rPr>
                <w:rFonts w:ascii="Arial" w:hAnsi="Arial" w:cs="Arial"/>
                <w:b/>
                <w:lang w:val="es-MX"/>
              </w:rPr>
            </w:pPr>
            <w:r w:rsidRPr="00D338AF">
              <w:rPr>
                <w:rFonts w:ascii="Arial" w:hAnsi="Arial" w:cs="Arial"/>
                <w:b/>
                <w:lang w:val="es-MX"/>
              </w:rPr>
              <w:t>Calificación:</w:t>
            </w:r>
          </w:p>
        </w:tc>
        <w:tc>
          <w:tcPr>
            <w:tcW w:w="3853" w:type="dxa"/>
            <w:gridSpan w:val="3"/>
            <w:vAlign w:val="center"/>
          </w:tcPr>
          <w:p w:rsidR="007B238D" w:rsidRPr="00D338AF" w:rsidRDefault="007B238D"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6C40CD" w:rsidRPr="00D338AF" w:rsidTr="006C40CD">
        <w:tc>
          <w:tcPr>
            <w:tcW w:w="10902" w:type="dxa"/>
          </w:tcPr>
          <w:p w:rsidR="006C40CD" w:rsidRPr="00B05059" w:rsidRDefault="006C40CD" w:rsidP="00D338AF">
            <w:pPr>
              <w:rPr>
                <w:rFonts w:ascii="Arial" w:hAnsi="Arial" w:cs="Arial"/>
                <w:b/>
              </w:rPr>
            </w:pPr>
            <w:r w:rsidRPr="00B05059">
              <w:rPr>
                <w:rFonts w:ascii="Arial" w:hAnsi="Arial" w:cs="Arial"/>
                <w:b/>
              </w:rPr>
              <w:t>INSTRUCCIONES</w:t>
            </w:r>
            <w:r w:rsidR="003E24E9" w:rsidRPr="00B05059">
              <w:rPr>
                <w:rFonts w:ascii="Arial" w:hAnsi="Arial" w:cs="Arial"/>
                <w:b/>
              </w:rPr>
              <w:t xml:space="preserve">: </w:t>
            </w:r>
          </w:p>
          <w:p w:rsidR="0054251A" w:rsidRDefault="0054251A" w:rsidP="003A7C58">
            <w:pPr>
              <w:jc w:val="both"/>
              <w:rPr>
                <w:rFonts w:ascii="Arial" w:hAnsi="Arial" w:cs="Arial"/>
              </w:rPr>
            </w:pPr>
            <w:r>
              <w:rPr>
                <w:rFonts w:ascii="Arial" w:hAnsi="Arial" w:cs="Arial"/>
              </w:rPr>
              <w:t>- Realizar lectura adecuadamente en silencio, luego realizar las actividades a continuación</w:t>
            </w:r>
            <w:r w:rsidR="003A7C58">
              <w:rPr>
                <w:rFonts w:ascii="Arial" w:hAnsi="Arial" w:cs="Arial"/>
              </w:rPr>
              <w:t>, éstas pueden ser contestadas a través de la lectura del libro</w:t>
            </w:r>
            <w:r>
              <w:rPr>
                <w:rFonts w:ascii="Arial" w:hAnsi="Arial" w:cs="Arial"/>
              </w:rPr>
              <w:t>.</w:t>
            </w:r>
            <w:r w:rsidR="003A7C58">
              <w:rPr>
                <w:rFonts w:ascii="Arial" w:hAnsi="Arial" w:cs="Arial"/>
              </w:rPr>
              <w:t xml:space="preserve"> Si tiene alguna duda consulte internet o me escribe al mail.</w:t>
            </w:r>
          </w:p>
          <w:p w:rsidR="00082BBF" w:rsidRDefault="00082BBF" w:rsidP="003A7C58">
            <w:pPr>
              <w:jc w:val="both"/>
              <w:rPr>
                <w:rFonts w:ascii="Arial" w:hAnsi="Arial" w:cs="Arial"/>
              </w:rPr>
            </w:pPr>
            <w:r>
              <w:rPr>
                <w:rFonts w:ascii="Arial" w:hAnsi="Arial" w:cs="Arial"/>
              </w:rPr>
              <w:t xml:space="preserve">- Realizar las actividades en la guía </w:t>
            </w:r>
            <w:r w:rsidR="004B7E21">
              <w:rPr>
                <w:rFonts w:ascii="Arial" w:hAnsi="Arial" w:cs="Arial"/>
              </w:rPr>
              <w:t>o en el cuaderno bien ordenado, con</w:t>
            </w:r>
            <w:r>
              <w:rPr>
                <w:rFonts w:ascii="Arial" w:hAnsi="Arial" w:cs="Arial"/>
              </w:rPr>
              <w:t xml:space="preserve"> letra legible</w:t>
            </w:r>
            <w:r w:rsidR="004B7E21">
              <w:rPr>
                <w:rFonts w:ascii="Arial" w:hAnsi="Arial" w:cs="Arial"/>
              </w:rPr>
              <w:t xml:space="preserve"> y destacando la pregunta.</w:t>
            </w:r>
          </w:p>
          <w:p w:rsidR="0054251A" w:rsidRPr="00D338AF" w:rsidRDefault="0054251A" w:rsidP="00D338AF">
            <w:pPr>
              <w:rPr>
                <w:rFonts w:ascii="Arial" w:hAnsi="Arial" w:cs="Arial"/>
              </w:rPr>
            </w:pPr>
            <w:r>
              <w:rPr>
                <w:rFonts w:ascii="Arial" w:hAnsi="Arial" w:cs="Arial"/>
              </w:rPr>
              <w:t>- Buscar el significado de palabras para una mejor comprensión y enriquecer el vocabulario</w:t>
            </w:r>
          </w:p>
          <w:p w:rsidR="006C40CD" w:rsidRPr="00D338AF" w:rsidRDefault="006C40CD" w:rsidP="003A7C58">
            <w:pPr>
              <w:jc w:val="both"/>
              <w:rPr>
                <w:rFonts w:ascii="Arial" w:hAnsi="Arial" w:cs="Arial"/>
              </w:rPr>
            </w:pPr>
            <w:r w:rsidRPr="00D338AF">
              <w:rPr>
                <w:rFonts w:ascii="Arial" w:hAnsi="Arial" w:cs="Arial"/>
              </w:rPr>
              <w:t xml:space="preserve">- </w:t>
            </w:r>
            <w:r w:rsidR="0054251A">
              <w:rPr>
                <w:rFonts w:ascii="Arial" w:hAnsi="Arial" w:cs="Arial"/>
              </w:rPr>
              <w:t xml:space="preserve">La guía debe ser enviada por correo </w:t>
            </w:r>
            <w:r w:rsidR="004B7E21">
              <w:rPr>
                <w:rFonts w:ascii="Arial" w:hAnsi="Arial" w:cs="Arial"/>
              </w:rPr>
              <w:t xml:space="preserve">hasta </w:t>
            </w:r>
            <w:r w:rsidR="00887A62">
              <w:rPr>
                <w:rFonts w:ascii="Arial" w:hAnsi="Arial" w:cs="Arial"/>
              </w:rPr>
              <w:t>el próximo miércoles 18</w:t>
            </w:r>
            <w:r w:rsidR="0054251A">
              <w:rPr>
                <w:rFonts w:ascii="Arial" w:hAnsi="Arial" w:cs="Arial"/>
              </w:rPr>
              <w:t xml:space="preserve"> de Abril del 2020</w:t>
            </w:r>
            <w:r w:rsidR="00290DA4" w:rsidRPr="00D338AF">
              <w:rPr>
                <w:rFonts w:ascii="Arial" w:hAnsi="Arial" w:cs="Arial"/>
              </w:rPr>
              <w:t xml:space="preserve">, </w:t>
            </w:r>
            <w:r w:rsidR="00DC370F">
              <w:rPr>
                <w:rFonts w:ascii="Arial" w:hAnsi="Arial" w:cs="Arial"/>
              </w:rPr>
              <w:t xml:space="preserve">profesora Natalia Pavez </w:t>
            </w:r>
            <w:hyperlink r:id="rId8" w:history="1">
              <w:r w:rsidR="00DC370F" w:rsidRPr="00406609">
                <w:rPr>
                  <w:rStyle w:val="Hipervnculo"/>
                  <w:rFonts w:ascii="Arial" w:hAnsi="Arial" w:cs="Arial"/>
                </w:rPr>
                <w:t>natalia.pavez@elar.cl</w:t>
              </w:r>
            </w:hyperlink>
            <w:r w:rsidR="00DC370F">
              <w:rPr>
                <w:rFonts w:ascii="Arial" w:hAnsi="Arial" w:cs="Arial"/>
              </w:rPr>
              <w:t xml:space="preserve">  </w:t>
            </w:r>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rsidTr="00FC1A48">
        <w:tc>
          <w:tcPr>
            <w:tcW w:w="10940" w:type="dxa"/>
          </w:tcPr>
          <w:p w:rsidR="00736DAC" w:rsidRPr="00D338AF" w:rsidRDefault="007B238D" w:rsidP="00D338AF">
            <w:pPr>
              <w:rPr>
                <w:rFonts w:ascii="Arial" w:hAnsi="Arial" w:cs="Arial"/>
                <w:b/>
                <w:lang w:val="es-MX"/>
              </w:rPr>
            </w:pPr>
            <w:r w:rsidRPr="00D338AF">
              <w:rPr>
                <w:rFonts w:ascii="Arial" w:hAnsi="Arial" w:cs="Arial"/>
                <w:b/>
                <w:lang w:val="es-MX"/>
              </w:rPr>
              <w:t>Obj</w:t>
            </w:r>
            <w:r w:rsidR="00736DAC" w:rsidRPr="00D338AF">
              <w:rPr>
                <w:rFonts w:ascii="Arial" w:hAnsi="Arial" w:cs="Arial"/>
                <w:b/>
                <w:lang w:val="es-MX"/>
              </w:rPr>
              <w:t>etivos:</w:t>
            </w:r>
            <w:r w:rsidR="00DC370F">
              <w:rPr>
                <w:rFonts w:ascii="Arial" w:hAnsi="Arial" w:cs="Arial"/>
                <w:b/>
                <w:lang w:val="es-MX"/>
              </w:rPr>
              <w:t xml:space="preserve"> Comprender y analizar la obra “</w:t>
            </w:r>
            <w:r w:rsidR="008662B3">
              <w:rPr>
                <w:rFonts w:ascii="Arial" w:hAnsi="Arial" w:cs="Arial"/>
                <w:b/>
                <w:lang w:val="es-MX"/>
              </w:rPr>
              <w:t>El Ingenioso Hidalgo E</w:t>
            </w:r>
            <w:r w:rsidR="00DC370F">
              <w:rPr>
                <w:rFonts w:ascii="Arial" w:hAnsi="Arial" w:cs="Arial"/>
                <w:b/>
                <w:lang w:val="es-MX"/>
              </w:rPr>
              <w:t>l Quijote de la Mancha.</w:t>
            </w:r>
          </w:p>
          <w:p w:rsidR="009063C1" w:rsidRPr="00D338AF" w:rsidRDefault="00736DAC" w:rsidP="00D338AF">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r w:rsidR="00DC370F">
              <w:rPr>
                <w:rFonts w:ascii="Arial" w:hAnsi="Arial" w:cs="Arial"/>
                <w:b/>
                <w:lang w:val="es-MX"/>
              </w:rPr>
              <w:t>Contexto de producción de la obra. Vocabulario</w:t>
            </w:r>
            <w:r w:rsidR="008662B3">
              <w:rPr>
                <w:rFonts w:ascii="Arial" w:hAnsi="Arial" w:cs="Arial"/>
                <w:b/>
                <w:lang w:val="es-MX"/>
              </w:rPr>
              <w:t>, análisis de la obra.</w:t>
            </w:r>
          </w:p>
        </w:tc>
      </w:tr>
    </w:tbl>
    <w:p w:rsidR="005C3816" w:rsidRPr="00D338AF" w:rsidRDefault="005C3816" w:rsidP="00D338AF">
      <w:pPr>
        <w:pStyle w:val="Prrafodelista"/>
        <w:spacing w:after="0" w:line="240" w:lineRule="auto"/>
        <w:ind w:left="0"/>
        <w:rPr>
          <w:rFonts w:ascii="Arial" w:hAnsi="Arial" w:cs="Arial"/>
          <w:b/>
          <w:lang w:val="es-ES"/>
        </w:rPr>
      </w:pPr>
    </w:p>
    <w:p w:rsidR="00183EE6" w:rsidRDefault="00BB05EE" w:rsidP="00D338AF">
      <w:pPr>
        <w:pStyle w:val="Prrafodelista"/>
        <w:spacing w:after="0" w:line="240" w:lineRule="auto"/>
        <w:ind w:left="0"/>
        <w:rPr>
          <w:rFonts w:ascii="Arial" w:hAnsi="Arial" w:cs="Arial"/>
          <w:b/>
          <w:lang w:val="es-ES"/>
        </w:rPr>
      </w:pPr>
      <w:r w:rsidRPr="00D338AF">
        <w:rPr>
          <w:rFonts w:ascii="Arial" w:hAnsi="Arial" w:cs="Arial"/>
          <w:b/>
          <w:lang w:val="es-ES"/>
        </w:rPr>
        <w:t>ITEM I.-</w:t>
      </w:r>
      <w:r w:rsidR="003E24E9" w:rsidRPr="00D338AF">
        <w:rPr>
          <w:rFonts w:ascii="Arial" w:hAnsi="Arial" w:cs="Arial"/>
          <w:b/>
          <w:lang w:val="es-ES"/>
        </w:rPr>
        <w:t xml:space="preserve"> </w:t>
      </w:r>
      <w:r w:rsidR="00EB6037">
        <w:rPr>
          <w:rFonts w:ascii="Arial" w:hAnsi="Arial" w:cs="Arial"/>
          <w:b/>
          <w:lang w:val="es-ES"/>
        </w:rPr>
        <w:t>Contexto de producción de la obra el Ingenioso Hidalgo Don Quijote de la Mancha</w:t>
      </w:r>
      <w:r w:rsidR="00082BBF">
        <w:rPr>
          <w:rFonts w:ascii="Arial" w:hAnsi="Arial" w:cs="Arial"/>
          <w:b/>
          <w:lang w:val="es-ES"/>
        </w:rPr>
        <w:t xml:space="preserve">. </w:t>
      </w:r>
      <w:r w:rsidR="00232599">
        <w:rPr>
          <w:rFonts w:ascii="Arial" w:hAnsi="Arial" w:cs="Arial"/>
          <w:b/>
          <w:lang w:val="es-ES"/>
        </w:rPr>
        <w:t>Como también el análisis de la obra.</w:t>
      </w:r>
    </w:p>
    <w:p w:rsidR="00975BE3" w:rsidRDefault="00975BE3" w:rsidP="00B40B32">
      <w:pPr>
        <w:pStyle w:val="Prrafodelista"/>
        <w:spacing w:after="0" w:line="240" w:lineRule="auto"/>
        <w:ind w:left="0"/>
        <w:jc w:val="both"/>
        <w:rPr>
          <w:rFonts w:ascii="Arial" w:hAnsi="Arial" w:cs="Arial"/>
          <w:color w:val="222222"/>
          <w:shd w:val="clear" w:color="auto" w:fill="FFFFFF"/>
        </w:rPr>
      </w:pPr>
      <w:r w:rsidRPr="00975BE3">
        <w:rPr>
          <w:rFonts w:ascii="Arial" w:hAnsi="Arial" w:cs="Arial"/>
          <w:b/>
          <w:bCs/>
          <w:i/>
          <w:iCs/>
          <w:color w:val="222222"/>
          <w:shd w:val="clear" w:color="auto" w:fill="FFFFFF"/>
        </w:rPr>
        <w:t>Don Quijote de la Mancha</w:t>
      </w:r>
      <w:r>
        <w:rPr>
          <w:rFonts w:ascii="Arial" w:hAnsi="Arial" w:cs="Arial"/>
          <w:color w:val="222222"/>
          <w:shd w:val="clear" w:color="auto" w:fill="FFFFFF"/>
          <w:vertAlign w:val="superscript"/>
        </w:rPr>
        <w:t xml:space="preserve"> </w:t>
      </w:r>
      <w:r w:rsidRPr="00975BE3">
        <w:rPr>
          <w:rFonts w:ascii="Arial" w:hAnsi="Arial" w:cs="Arial"/>
          <w:color w:val="222222"/>
          <w:shd w:val="clear" w:color="auto" w:fill="FFFFFF"/>
        </w:rPr>
        <w:t>​es una </w:t>
      </w:r>
      <w:r>
        <w:t xml:space="preserve">novela </w:t>
      </w:r>
      <w:r w:rsidRPr="00975BE3">
        <w:rPr>
          <w:rFonts w:ascii="Arial" w:hAnsi="Arial" w:cs="Arial"/>
          <w:color w:val="222222"/>
          <w:shd w:val="clear" w:color="auto" w:fill="FFFFFF"/>
        </w:rPr>
        <w:t>escrita por el español </w:t>
      </w:r>
      <w:r>
        <w:rPr>
          <w:rFonts w:ascii="Arial" w:hAnsi="Arial" w:cs="Arial"/>
          <w:shd w:val="clear" w:color="auto" w:fill="FFFFFF"/>
        </w:rPr>
        <w:t>Miguel de Cervantes y Saavedra</w:t>
      </w:r>
      <w:r w:rsidRPr="00975BE3">
        <w:rPr>
          <w:rFonts w:ascii="Arial" w:hAnsi="Arial" w:cs="Arial"/>
          <w:color w:val="222222"/>
          <w:shd w:val="clear" w:color="auto" w:fill="FFFFFF"/>
        </w:rPr>
        <w:t>. Publicada su primera parte con el título de </w:t>
      </w:r>
      <w:r w:rsidRPr="00975BE3">
        <w:rPr>
          <w:rFonts w:ascii="Arial" w:hAnsi="Arial" w:cs="Arial"/>
          <w:b/>
          <w:bCs/>
          <w:i/>
          <w:iCs/>
          <w:color w:val="222222"/>
          <w:shd w:val="clear" w:color="auto" w:fill="FFFFFF"/>
        </w:rPr>
        <w:t>El ingenioso hidalgo don Quijote de la Mancha</w:t>
      </w:r>
      <w:r w:rsidRPr="00975BE3">
        <w:rPr>
          <w:rFonts w:ascii="Arial" w:hAnsi="Arial" w:cs="Arial"/>
          <w:color w:val="222222"/>
          <w:shd w:val="clear" w:color="auto" w:fill="FFFFFF"/>
        </w:rPr>
        <w:t> a comienzos de 1605, es la obra más destacada de la</w:t>
      </w:r>
      <w:r>
        <w:rPr>
          <w:rFonts w:ascii="Arial" w:hAnsi="Arial" w:cs="Arial"/>
          <w:color w:val="222222"/>
          <w:shd w:val="clear" w:color="auto" w:fill="FFFFFF"/>
        </w:rPr>
        <w:t xml:space="preserve"> literatura española </w:t>
      </w:r>
      <w:r w:rsidRPr="00975BE3">
        <w:rPr>
          <w:rFonts w:ascii="Arial" w:hAnsi="Arial" w:cs="Arial"/>
          <w:color w:val="222222"/>
          <w:shd w:val="clear" w:color="auto" w:fill="FFFFFF"/>
        </w:rPr>
        <w:t>y de las principales de la </w:t>
      </w:r>
      <w:r>
        <w:rPr>
          <w:rFonts w:ascii="Arial" w:hAnsi="Arial" w:cs="Arial"/>
          <w:shd w:val="clear" w:color="auto" w:fill="FFFFFF"/>
        </w:rPr>
        <w:t>literatura Universal</w:t>
      </w:r>
      <w:r w:rsidRPr="00975BE3">
        <w:rPr>
          <w:rFonts w:ascii="Arial" w:hAnsi="Arial" w:cs="Arial"/>
          <w:color w:val="222222"/>
          <w:shd w:val="clear" w:color="auto" w:fill="FFFFFF"/>
        </w:rPr>
        <w:t xml:space="preserve">, además de ser </w:t>
      </w:r>
      <w:r>
        <w:rPr>
          <w:rFonts w:ascii="Arial" w:hAnsi="Arial" w:cs="Arial"/>
          <w:color w:val="222222"/>
          <w:shd w:val="clear" w:color="auto" w:fill="FFFFFF"/>
        </w:rPr>
        <w:t xml:space="preserve">una de </w:t>
      </w:r>
      <w:r w:rsidRPr="00975BE3">
        <w:rPr>
          <w:rFonts w:ascii="Arial" w:hAnsi="Arial" w:cs="Arial"/>
          <w:color w:val="222222"/>
          <w:shd w:val="clear" w:color="auto" w:fill="FFFFFF"/>
        </w:rPr>
        <w:t>la</w:t>
      </w:r>
      <w:r>
        <w:rPr>
          <w:rFonts w:ascii="Arial" w:hAnsi="Arial" w:cs="Arial"/>
          <w:color w:val="222222"/>
          <w:shd w:val="clear" w:color="auto" w:fill="FFFFFF"/>
        </w:rPr>
        <w:t>s</w:t>
      </w:r>
      <w:r w:rsidRPr="00975BE3">
        <w:rPr>
          <w:rFonts w:ascii="Arial" w:hAnsi="Arial" w:cs="Arial"/>
          <w:color w:val="222222"/>
          <w:shd w:val="clear" w:color="auto" w:fill="FFFFFF"/>
        </w:rPr>
        <w:t xml:space="preserve"> </w:t>
      </w:r>
      <w:r>
        <w:rPr>
          <w:rFonts w:ascii="Arial" w:hAnsi="Arial" w:cs="Arial"/>
          <w:color w:val="222222"/>
          <w:shd w:val="clear" w:color="auto" w:fill="FFFFFF"/>
        </w:rPr>
        <w:t xml:space="preserve">obras </w:t>
      </w:r>
      <w:r w:rsidRPr="00975BE3">
        <w:rPr>
          <w:rFonts w:ascii="Arial" w:hAnsi="Arial" w:cs="Arial"/>
          <w:color w:val="222222"/>
          <w:shd w:val="clear" w:color="auto" w:fill="FFFFFF"/>
        </w:rPr>
        <w:t>más leída</w:t>
      </w:r>
      <w:r>
        <w:rPr>
          <w:rFonts w:ascii="Arial" w:hAnsi="Arial" w:cs="Arial"/>
          <w:color w:val="222222"/>
          <w:shd w:val="clear" w:color="auto" w:fill="FFFFFF"/>
        </w:rPr>
        <w:t>.</w:t>
      </w:r>
      <w:r w:rsidRPr="00975BE3">
        <w:rPr>
          <w:rFonts w:ascii="Arial" w:hAnsi="Arial" w:cs="Arial"/>
          <w:color w:val="222222"/>
          <w:shd w:val="clear" w:color="auto" w:fill="FFFFFF"/>
        </w:rPr>
        <w:t>​ En 1615 apareció su continuación con el título de </w:t>
      </w:r>
      <w:r w:rsidRPr="00975BE3">
        <w:rPr>
          <w:rFonts w:ascii="Arial" w:hAnsi="Arial" w:cs="Arial"/>
          <w:i/>
          <w:iCs/>
          <w:color w:val="222222"/>
          <w:shd w:val="clear" w:color="auto" w:fill="FFFFFF"/>
        </w:rPr>
        <w:t>Segunda parte del ingenioso caballero don Quijote de la Mancha</w:t>
      </w:r>
      <w:r w:rsidRPr="00975BE3">
        <w:rPr>
          <w:rFonts w:ascii="Arial" w:hAnsi="Arial" w:cs="Arial"/>
          <w:color w:val="222222"/>
          <w:shd w:val="clear" w:color="auto" w:fill="FFFFFF"/>
        </w:rPr>
        <w:t>. El </w:t>
      </w:r>
      <w:r w:rsidRPr="00975BE3">
        <w:rPr>
          <w:rFonts w:ascii="Arial" w:hAnsi="Arial" w:cs="Arial"/>
          <w:i/>
          <w:iCs/>
          <w:color w:val="222222"/>
          <w:shd w:val="clear" w:color="auto" w:fill="FFFFFF"/>
        </w:rPr>
        <w:t>Quijote</w:t>
      </w:r>
      <w:r w:rsidRPr="00975BE3">
        <w:rPr>
          <w:rFonts w:ascii="Arial" w:hAnsi="Arial" w:cs="Arial"/>
          <w:color w:val="222222"/>
          <w:shd w:val="clear" w:color="auto" w:fill="FFFFFF"/>
        </w:rPr>
        <w:t> de 1605 se publicó dividido en cuatro partes; pero al aparecer el </w:t>
      </w:r>
      <w:r w:rsidRPr="00975BE3">
        <w:rPr>
          <w:rFonts w:ascii="Arial" w:hAnsi="Arial" w:cs="Arial"/>
          <w:i/>
          <w:iCs/>
          <w:color w:val="222222"/>
          <w:shd w:val="clear" w:color="auto" w:fill="FFFFFF"/>
        </w:rPr>
        <w:t>Quijote</w:t>
      </w:r>
      <w:r w:rsidRPr="00975BE3">
        <w:rPr>
          <w:rFonts w:ascii="Arial" w:hAnsi="Arial" w:cs="Arial"/>
          <w:color w:val="222222"/>
          <w:shd w:val="clear" w:color="auto" w:fill="FFFFFF"/>
        </w:rPr>
        <w:t> de 1615 en calidad de </w:t>
      </w:r>
      <w:r w:rsidRPr="00975BE3">
        <w:rPr>
          <w:rFonts w:ascii="Arial" w:hAnsi="Arial" w:cs="Arial"/>
          <w:i/>
          <w:iCs/>
          <w:color w:val="222222"/>
          <w:shd w:val="clear" w:color="auto" w:fill="FFFFFF"/>
        </w:rPr>
        <w:t>Segunda parte</w:t>
      </w:r>
      <w:r w:rsidRPr="00975BE3">
        <w:rPr>
          <w:rFonts w:ascii="Arial" w:hAnsi="Arial" w:cs="Arial"/>
          <w:color w:val="222222"/>
          <w:shd w:val="clear" w:color="auto" w:fill="FFFFFF"/>
        </w:rPr>
        <w:t> de la obra, quedó revocada de hecho la partición en cuatro secciones del volumen publicado diez años antes por Cervantes.</w:t>
      </w:r>
    </w:p>
    <w:p w:rsidR="00082BBF" w:rsidRDefault="00975BE3" w:rsidP="00B40B32">
      <w:pPr>
        <w:pStyle w:val="Prrafodelista"/>
        <w:spacing w:after="0" w:line="240" w:lineRule="auto"/>
        <w:ind w:left="0"/>
        <w:jc w:val="both"/>
        <w:rPr>
          <w:rFonts w:ascii="Arial" w:hAnsi="Arial" w:cs="Arial"/>
          <w:color w:val="222222"/>
          <w:shd w:val="clear" w:color="auto" w:fill="FFFFFF"/>
        </w:rPr>
      </w:pPr>
      <w:r w:rsidRPr="00975BE3">
        <w:rPr>
          <w:rFonts w:ascii="Arial" w:hAnsi="Arial" w:cs="Arial"/>
          <w:color w:val="222222"/>
          <w:shd w:val="clear" w:color="auto" w:fill="FFFFFF"/>
        </w:rPr>
        <w:t>Es la primera obra genuinamente desmitificadora de l</w:t>
      </w:r>
      <w:r>
        <w:rPr>
          <w:rFonts w:ascii="Arial" w:hAnsi="Arial" w:cs="Arial"/>
          <w:color w:val="222222"/>
          <w:shd w:val="clear" w:color="auto" w:fill="FFFFFF"/>
        </w:rPr>
        <w:t>a tradición caballeresca y corte</w:t>
      </w:r>
      <w:r w:rsidRPr="00975BE3">
        <w:rPr>
          <w:rFonts w:ascii="Arial" w:hAnsi="Arial" w:cs="Arial"/>
          <w:color w:val="222222"/>
          <w:shd w:val="clear" w:color="auto" w:fill="FFFFFF"/>
        </w:rPr>
        <w:t>s por su tratamiento burlesco. Representa la primera novela moderna y la primera novela polifónica; como tal, ejerció un enorme influjo en toda la narrativa europea. Por considerarse «el mejor trabajo literario jamás escrito», encabezó la lista de las mejores obras literarias de la historia, que se estableció con las votaciones de cien grandes escritores de 54 nacionalidades a petición del Club Noruego del Libro en 2002; así, fue la única excepción en el estricto orden alfa</w:t>
      </w:r>
      <w:r>
        <w:rPr>
          <w:rFonts w:ascii="Arial" w:hAnsi="Arial" w:cs="Arial"/>
          <w:color w:val="222222"/>
          <w:shd w:val="clear" w:color="auto" w:fill="FFFFFF"/>
        </w:rPr>
        <w:t>bético que se había dispuesto.</w:t>
      </w:r>
    </w:p>
    <w:p w:rsidR="00975BE3" w:rsidRDefault="00975BE3" w:rsidP="00B40B32">
      <w:pPr>
        <w:pStyle w:val="Prrafodelista"/>
        <w:spacing w:after="0" w:line="240" w:lineRule="auto"/>
        <w:ind w:left="0"/>
        <w:jc w:val="both"/>
        <w:rPr>
          <w:rFonts w:ascii="Arial" w:hAnsi="Arial" w:cs="Arial"/>
          <w:color w:val="222222"/>
          <w:shd w:val="clear" w:color="auto" w:fill="FFFFFF"/>
        </w:rPr>
      </w:pPr>
      <w:r w:rsidRPr="00B40B32">
        <w:rPr>
          <w:rFonts w:ascii="Arial" w:hAnsi="Arial" w:cs="Arial"/>
          <w:color w:val="222222"/>
          <w:shd w:val="clear" w:color="auto" w:fill="FFFFFF"/>
        </w:rPr>
        <w:t>Existe una obrita cuyos paralelos con </w:t>
      </w:r>
      <w:r w:rsidRPr="00B40B32">
        <w:rPr>
          <w:rFonts w:ascii="Arial" w:hAnsi="Arial" w:cs="Arial"/>
          <w:i/>
          <w:iCs/>
          <w:color w:val="222222"/>
          <w:shd w:val="clear" w:color="auto" w:fill="FFFFFF"/>
        </w:rPr>
        <w:t>Don Quijote</w:t>
      </w:r>
      <w:r w:rsidRPr="00B40B32">
        <w:rPr>
          <w:rFonts w:ascii="Arial" w:hAnsi="Arial" w:cs="Arial"/>
          <w:color w:val="222222"/>
          <w:shd w:val="clear" w:color="auto" w:fill="FFFFFF"/>
        </w:rPr>
        <w:t> son indiscutibles: el </w:t>
      </w:r>
      <w:r w:rsidR="00B40B32">
        <w:rPr>
          <w:rFonts w:ascii="Arial" w:hAnsi="Arial" w:cs="Arial"/>
          <w:i/>
          <w:iCs/>
          <w:color w:val="222222"/>
          <w:shd w:val="clear" w:color="auto" w:fill="FFFFFF"/>
        </w:rPr>
        <w:t>Entremés de los romances</w:t>
      </w:r>
      <w:r w:rsidRPr="00B40B32">
        <w:rPr>
          <w:rFonts w:ascii="Arial" w:hAnsi="Arial" w:cs="Arial"/>
          <w:color w:val="222222"/>
          <w:shd w:val="clear" w:color="auto" w:fill="FFFFFF"/>
        </w:rPr>
        <w:t>, en que el protagonista labrador enloquece por la lectura, pero de </w:t>
      </w:r>
      <w:r w:rsidR="00B40B32" w:rsidRPr="00B40B32">
        <w:rPr>
          <w:rFonts w:ascii="Arial" w:hAnsi="Arial" w:cs="Arial"/>
          <w:shd w:val="clear" w:color="auto" w:fill="FFFFFF"/>
        </w:rPr>
        <w:t>ro</w:t>
      </w:r>
      <w:r w:rsidR="00B40B32">
        <w:rPr>
          <w:rFonts w:ascii="Arial" w:hAnsi="Arial" w:cs="Arial"/>
          <w:shd w:val="clear" w:color="auto" w:fill="FFFFFF"/>
        </w:rPr>
        <w:t>mances</w:t>
      </w:r>
      <w:r w:rsidRPr="00B40B32">
        <w:rPr>
          <w:rFonts w:ascii="Arial" w:hAnsi="Arial" w:cs="Arial"/>
          <w:color w:val="222222"/>
          <w:shd w:val="clear" w:color="auto" w:fill="FFFFFF"/>
        </w:rPr>
        <w:t>. El labrador abandonó a su mujer, y se echó a los caminos, como hizo don Quijote. Este entremés posee una doble lectura: también es una crítica a </w:t>
      </w:r>
      <w:r w:rsidR="00B40B32" w:rsidRPr="00B40B32">
        <w:rPr>
          <w:rFonts w:ascii="Arial" w:hAnsi="Arial" w:cs="Arial"/>
          <w:shd w:val="clear" w:color="auto" w:fill="FFFFFF"/>
        </w:rPr>
        <w:t>L</w:t>
      </w:r>
      <w:r w:rsidR="00B40B32">
        <w:rPr>
          <w:rFonts w:ascii="Arial" w:hAnsi="Arial" w:cs="Arial"/>
          <w:shd w:val="clear" w:color="auto" w:fill="FFFFFF"/>
        </w:rPr>
        <w:t>ope de Vega</w:t>
      </w:r>
      <w:r w:rsidRPr="00B40B32">
        <w:rPr>
          <w:rFonts w:ascii="Arial" w:hAnsi="Arial" w:cs="Arial"/>
          <w:color w:val="222222"/>
          <w:shd w:val="clear" w:color="auto" w:fill="FFFFFF"/>
        </w:rPr>
        <w:t>, quien, después de haber compuesto numerosos romances autobiográficos en los que contaba sus amores, abandonó a su mujer y marchó a la </w:t>
      </w:r>
      <w:r w:rsidR="00B40B32" w:rsidRPr="00B40B32">
        <w:rPr>
          <w:rFonts w:ascii="Arial" w:hAnsi="Arial" w:cs="Arial"/>
          <w:shd w:val="clear" w:color="auto" w:fill="FFFFFF"/>
        </w:rPr>
        <w:t>A</w:t>
      </w:r>
      <w:r w:rsidR="00B40B32">
        <w:rPr>
          <w:rFonts w:ascii="Arial" w:hAnsi="Arial" w:cs="Arial"/>
          <w:shd w:val="clear" w:color="auto" w:fill="FFFFFF"/>
        </w:rPr>
        <w:t>rmada Invisible</w:t>
      </w:r>
      <w:r w:rsidRPr="00B40B32">
        <w:rPr>
          <w:rFonts w:ascii="Arial" w:hAnsi="Arial" w:cs="Arial"/>
          <w:color w:val="222222"/>
          <w:shd w:val="clear" w:color="auto" w:fill="FFFFFF"/>
        </w:rPr>
        <w:t>. Es conocido el interés de Cervantes por el</w:t>
      </w:r>
      <w:r w:rsidR="00B40B32">
        <w:rPr>
          <w:rFonts w:ascii="Arial" w:hAnsi="Arial" w:cs="Arial"/>
          <w:color w:val="222222"/>
          <w:shd w:val="clear" w:color="auto" w:fill="FFFFFF"/>
        </w:rPr>
        <w:t xml:space="preserve"> Romancero </w:t>
      </w:r>
      <w:r w:rsidRPr="00B40B32">
        <w:rPr>
          <w:rFonts w:ascii="Arial" w:hAnsi="Arial" w:cs="Arial"/>
          <w:color w:val="222222"/>
          <w:shd w:val="clear" w:color="auto" w:fill="FFFFFF"/>
        </w:rPr>
        <w:t xml:space="preserve">y su resentimiento por haber sido echado de los teatros por el mayor éxito de Lope de Vega, así como su carácter de gran entremesista. Un argumento a favor de esta hipótesis sería el hecho de que, a pesar de que el narrador nos dice que don Quijote ha enloquecido a causa de la lectura de libros de caballerías, durante su primera salida recita romances constantemente, sobre todo en los momentos de mayor desvarío. Por todo ello, podría ser una hipótesis verosímil. </w:t>
      </w:r>
    </w:p>
    <w:p w:rsidR="00CB501E" w:rsidRDefault="00CB501E" w:rsidP="00CB501E">
      <w:pPr>
        <w:pStyle w:val="Ttulo3"/>
        <w:shd w:val="clear" w:color="auto" w:fill="FFFFFF"/>
        <w:spacing w:before="72" w:beforeAutospacing="0" w:after="60" w:afterAutospacing="0"/>
        <w:rPr>
          <w:rFonts w:ascii="Arial" w:hAnsi="Arial" w:cs="Arial"/>
          <w:color w:val="000000"/>
          <w:sz w:val="29"/>
          <w:szCs w:val="29"/>
        </w:rPr>
      </w:pPr>
      <w:r>
        <w:rPr>
          <w:rStyle w:val="mw-headline"/>
          <w:rFonts w:ascii="Arial" w:hAnsi="Arial" w:cs="Arial"/>
          <w:color w:val="000000"/>
          <w:sz w:val="29"/>
          <w:szCs w:val="29"/>
        </w:rPr>
        <w:t>Primera parte</w:t>
      </w:r>
    </w:p>
    <w:p w:rsidR="00CB501E" w:rsidRDefault="00CB501E" w:rsidP="00CB501E">
      <w:pPr>
        <w:pStyle w:val="NormalWeb"/>
        <w:shd w:val="clear" w:color="auto" w:fill="FFFFFF"/>
        <w:spacing w:before="120" w:beforeAutospacing="0" w:after="120" w:afterAutospacing="0"/>
        <w:jc w:val="both"/>
        <w:rPr>
          <w:rFonts w:ascii="Arial" w:hAnsi="Arial" w:cs="Arial"/>
          <w:color w:val="222222"/>
          <w:sz w:val="22"/>
          <w:szCs w:val="22"/>
        </w:rPr>
      </w:pPr>
      <w:r w:rsidRPr="00CB501E">
        <w:rPr>
          <w:rFonts w:ascii="Arial" w:hAnsi="Arial" w:cs="Arial"/>
          <w:color w:val="222222"/>
          <w:sz w:val="22"/>
          <w:szCs w:val="22"/>
        </w:rPr>
        <w:t>La que después llamaríamos "Primera Parte" originalmente se llamó </w:t>
      </w:r>
      <w:r w:rsidRPr="00CB501E">
        <w:rPr>
          <w:rFonts w:ascii="Arial" w:hAnsi="Arial" w:cs="Arial"/>
          <w:i/>
          <w:iCs/>
          <w:color w:val="222222"/>
          <w:sz w:val="22"/>
          <w:szCs w:val="22"/>
        </w:rPr>
        <w:t>El Ingenioso Hidalgo Don Quijote de la Mancha</w:t>
      </w:r>
      <w:r w:rsidRPr="00CB501E">
        <w:rPr>
          <w:rFonts w:ascii="Arial" w:hAnsi="Arial" w:cs="Arial"/>
          <w:color w:val="222222"/>
          <w:sz w:val="22"/>
          <w:szCs w:val="22"/>
        </w:rPr>
        <w:t> y consta de 52 capítulos, separados a su vez en cuatro partes de 8, 6, 14 y 24 capítulos respectivamente. Empieza con un prólogo en el que Cervantes se burla de la erudición pedantesca y con unos poemas cómicos, a manera de preliminares, compuestos en alabanza de la obra por el propio autor, quien lo justifica diciendo que no encontró a nadie que quisiera alabar una obra tan extravagante como esta, como sabemos por una carta de Lope de Vega. En efecto, se trata, como dice el cura (un personaje de la novela) en el capítulo 47 de la primera parte, de una «escritura desatada», libre de normativas, que mezcla lo «lírico, épico, trágico, cómico» y donde se entremeten en el desarrollo historias de varios géneros, como por ejemplo: Crisóstomo y la pastora Marcela, la novela de </w:t>
      </w:r>
      <w:r w:rsidRPr="00CB501E">
        <w:rPr>
          <w:rFonts w:ascii="Arial" w:hAnsi="Arial" w:cs="Arial"/>
          <w:i/>
          <w:iCs/>
          <w:color w:val="222222"/>
          <w:sz w:val="22"/>
          <w:szCs w:val="22"/>
        </w:rPr>
        <w:t>E</w:t>
      </w:r>
      <w:r>
        <w:rPr>
          <w:rFonts w:ascii="Arial" w:hAnsi="Arial" w:cs="Arial"/>
          <w:i/>
          <w:iCs/>
          <w:color w:val="222222"/>
          <w:sz w:val="22"/>
          <w:szCs w:val="22"/>
        </w:rPr>
        <w:t>l curioso impertinente</w:t>
      </w:r>
      <w:r w:rsidRPr="00CB501E">
        <w:rPr>
          <w:rFonts w:ascii="Arial" w:hAnsi="Arial" w:cs="Arial"/>
          <w:color w:val="222222"/>
          <w:sz w:val="22"/>
          <w:szCs w:val="22"/>
        </w:rPr>
        <w:t>, la historia del cautivo, el discurso sobre las armas y las letras, el de la Edad de Oro, la primera salida de don Quijote solo y la segunda con su inseparable escudero </w:t>
      </w:r>
      <w:r>
        <w:rPr>
          <w:rFonts w:ascii="Arial" w:hAnsi="Arial" w:cs="Arial"/>
          <w:color w:val="222222"/>
          <w:sz w:val="22"/>
          <w:szCs w:val="22"/>
        </w:rPr>
        <w:t xml:space="preserve">Sancho Panza </w:t>
      </w:r>
      <w:r w:rsidRPr="00CB501E">
        <w:rPr>
          <w:rFonts w:ascii="Arial" w:hAnsi="Arial" w:cs="Arial"/>
          <w:color w:val="222222"/>
          <w:sz w:val="22"/>
          <w:szCs w:val="22"/>
        </w:rPr>
        <w:t>(la segunda parte narra la tercera y postrera salida).</w:t>
      </w:r>
    </w:p>
    <w:p w:rsidR="00CB501E" w:rsidRPr="00CB501E" w:rsidRDefault="00CB501E" w:rsidP="00CB501E">
      <w:pPr>
        <w:pStyle w:val="NormalWeb"/>
        <w:shd w:val="clear" w:color="auto" w:fill="FFFFFF"/>
        <w:spacing w:before="120" w:beforeAutospacing="0" w:after="120" w:afterAutospacing="0"/>
        <w:jc w:val="both"/>
        <w:rPr>
          <w:rFonts w:ascii="Arial" w:hAnsi="Arial" w:cs="Arial"/>
          <w:color w:val="222222"/>
          <w:sz w:val="22"/>
          <w:szCs w:val="22"/>
        </w:rPr>
      </w:pPr>
    </w:p>
    <w:p w:rsidR="00CB501E" w:rsidRPr="00CB501E" w:rsidRDefault="00CB501E" w:rsidP="00CB501E">
      <w:pPr>
        <w:pStyle w:val="NormalWeb"/>
        <w:shd w:val="clear" w:color="auto" w:fill="FFFFFF"/>
        <w:spacing w:before="120" w:beforeAutospacing="0" w:after="120" w:afterAutospacing="0"/>
        <w:jc w:val="both"/>
        <w:rPr>
          <w:rFonts w:ascii="Arial" w:hAnsi="Arial" w:cs="Arial"/>
          <w:color w:val="222222"/>
          <w:sz w:val="22"/>
          <w:szCs w:val="22"/>
        </w:rPr>
      </w:pPr>
      <w:r w:rsidRPr="00CB501E">
        <w:rPr>
          <w:rFonts w:ascii="Arial" w:hAnsi="Arial" w:cs="Arial"/>
          <w:color w:val="222222"/>
          <w:sz w:val="22"/>
          <w:szCs w:val="22"/>
        </w:rPr>
        <w:lastRenderedPageBreak/>
        <w:t xml:space="preserve">Cervantes, como narrador homodiegético, esto es, que interviene a la par como narrador y personaje, explica (en el capítulo 9) que no tenía los manuscritos de la continuación de la novela que, como ingenioso recurso literario, atribuye a un autor árabe </w:t>
      </w:r>
      <w:r>
        <w:rPr>
          <w:rFonts w:ascii="Arial" w:hAnsi="Arial" w:cs="Arial"/>
          <w:color w:val="222222"/>
          <w:sz w:val="22"/>
          <w:szCs w:val="22"/>
        </w:rPr>
        <w:t>(</w:t>
      </w:r>
      <w:proofErr w:type="spellStart"/>
      <w:r>
        <w:rPr>
          <w:rFonts w:ascii="Arial" w:hAnsi="Arial" w:cs="Arial"/>
          <w:color w:val="222222"/>
          <w:sz w:val="22"/>
          <w:szCs w:val="22"/>
        </w:rPr>
        <w:t>Cide</w:t>
      </w:r>
      <w:proofErr w:type="spellEnd"/>
      <w:r>
        <w:rPr>
          <w:rFonts w:ascii="Arial" w:hAnsi="Arial" w:cs="Arial"/>
          <w:color w:val="222222"/>
          <w:sz w:val="22"/>
          <w:szCs w:val="22"/>
        </w:rPr>
        <w:t xml:space="preserve"> </w:t>
      </w:r>
      <w:proofErr w:type="spellStart"/>
      <w:r>
        <w:rPr>
          <w:rFonts w:ascii="Arial" w:hAnsi="Arial" w:cs="Arial"/>
          <w:color w:val="222222"/>
          <w:sz w:val="22"/>
          <w:szCs w:val="22"/>
        </w:rPr>
        <w:t>Hamete</w:t>
      </w:r>
      <w:proofErr w:type="spellEnd"/>
      <w:r>
        <w:rPr>
          <w:rFonts w:ascii="Arial" w:hAnsi="Arial" w:cs="Arial"/>
          <w:color w:val="222222"/>
          <w:sz w:val="22"/>
          <w:szCs w:val="22"/>
        </w:rPr>
        <w:t xml:space="preserve"> </w:t>
      </w:r>
      <w:proofErr w:type="spellStart"/>
      <w:r>
        <w:rPr>
          <w:rFonts w:ascii="Arial" w:hAnsi="Arial" w:cs="Arial"/>
          <w:color w:val="222222"/>
          <w:sz w:val="22"/>
          <w:szCs w:val="22"/>
        </w:rPr>
        <w:t>Benengeli</w:t>
      </w:r>
      <w:proofErr w:type="spellEnd"/>
      <w:r>
        <w:rPr>
          <w:rFonts w:ascii="Arial" w:hAnsi="Arial" w:cs="Arial"/>
          <w:color w:val="222222"/>
          <w:sz w:val="22"/>
          <w:szCs w:val="22"/>
        </w:rPr>
        <w:t>)</w:t>
      </w:r>
      <w:r w:rsidRPr="00CB501E">
        <w:rPr>
          <w:rFonts w:ascii="Arial" w:hAnsi="Arial" w:cs="Arial"/>
          <w:color w:val="222222"/>
          <w:sz w:val="22"/>
          <w:szCs w:val="22"/>
        </w:rPr>
        <w:t>, pero que los encontró casualmente paseando en Toledo, de modo que podrá seguir relatando las aventuras de don Quijote, después de que consiga quien le traduzca los "caracteres que conocí ser arábigos".</w:t>
      </w:r>
    </w:p>
    <w:p w:rsidR="00CB501E" w:rsidRDefault="00CB501E" w:rsidP="00CB501E">
      <w:pPr>
        <w:pStyle w:val="NormalWeb"/>
        <w:shd w:val="clear" w:color="auto" w:fill="FFFFFF"/>
        <w:spacing w:before="120" w:beforeAutospacing="0" w:after="120" w:afterAutospacing="0"/>
        <w:jc w:val="both"/>
        <w:rPr>
          <w:rFonts w:ascii="Arial" w:hAnsi="Arial" w:cs="Arial"/>
          <w:color w:val="222222"/>
          <w:sz w:val="22"/>
          <w:szCs w:val="22"/>
        </w:rPr>
      </w:pPr>
      <w:r w:rsidRPr="00CB501E">
        <w:rPr>
          <w:rFonts w:ascii="Arial" w:hAnsi="Arial" w:cs="Arial"/>
          <w:color w:val="222222"/>
          <w:sz w:val="22"/>
          <w:szCs w:val="22"/>
        </w:rPr>
        <w:t>La novela comienza describiéndonos a un hidalgo pobre —cuyo exacto nombre solo se revelará al final de la obra: </w:t>
      </w:r>
      <w:r>
        <w:rPr>
          <w:rFonts w:ascii="Arial" w:hAnsi="Arial" w:cs="Arial"/>
          <w:color w:val="222222"/>
          <w:sz w:val="22"/>
          <w:szCs w:val="22"/>
        </w:rPr>
        <w:t>Alonso Quijano</w:t>
      </w:r>
      <w:r w:rsidRPr="00CB501E">
        <w:rPr>
          <w:rFonts w:ascii="Arial" w:hAnsi="Arial" w:cs="Arial"/>
          <w:color w:val="222222"/>
          <w:sz w:val="22"/>
          <w:szCs w:val="22"/>
        </w:rPr>
        <w:t>—, oriundo de un lugar indeterminado de L</w:t>
      </w:r>
      <w:r>
        <w:rPr>
          <w:rFonts w:ascii="Arial" w:hAnsi="Arial" w:cs="Arial"/>
          <w:color w:val="222222"/>
          <w:sz w:val="22"/>
          <w:szCs w:val="22"/>
        </w:rPr>
        <w:t>a Mancha</w:t>
      </w:r>
      <w:r w:rsidRPr="00CB501E">
        <w:rPr>
          <w:rFonts w:ascii="Arial" w:hAnsi="Arial" w:cs="Arial"/>
          <w:color w:val="222222"/>
          <w:sz w:val="22"/>
          <w:szCs w:val="22"/>
        </w:rPr>
        <w:t>, quien enloquece leyendo libros de caballerías y se cree un caballero andante medieval.</w:t>
      </w:r>
    </w:p>
    <w:p w:rsidR="008A3910" w:rsidRPr="008A3910" w:rsidRDefault="008A3910" w:rsidP="008A3910">
      <w:pPr>
        <w:pStyle w:val="Ttulo2"/>
        <w:pBdr>
          <w:bottom w:val="single" w:sz="6" w:space="0" w:color="A2A9B1"/>
        </w:pBdr>
        <w:shd w:val="clear" w:color="auto" w:fill="FFFFFF"/>
        <w:spacing w:before="240" w:after="60"/>
        <w:rPr>
          <w:rFonts w:ascii="Arial" w:eastAsia="Times New Roman" w:hAnsi="Arial" w:cs="Arial"/>
          <w:color w:val="000000"/>
        </w:rPr>
      </w:pPr>
      <w:r w:rsidRPr="008A3910">
        <w:rPr>
          <w:rStyle w:val="mw-headline"/>
          <w:rFonts w:ascii="Arial" w:hAnsi="Arial" w:cs="Arial"/>
          <w:b/>
          <w:bCs/>
          <w:color w:val="000000"/>
        </w:rPr>
        <w:t>El realismo en </w:t>
      </w:r>
      <w:r w:rsidRPr="008A3910">
        <w:rPr>
          <w:rStyle w:val="mw-headline"/>
          <w:rFonts w:ascii="Arial" w:hAnsi="Arial" w:cs="Arial"/>
          <w:b/>
          <w:bCs/>
          <w:i/>
          <w:iCs/>
          <w:color w:val="000000"/>
        </w:rPr>
        <w:t>Don Quijote</w:t>
      </w:r>
    </w:p>
    <w:p w:rsidR="008A3910" w:rsidRPr="008A3910" w:rsidRDefault="008A3910" w:rsidP="008A3910">
      <w:pPr>
        <w:shd w:val="clear" w:color="auto" w:fill="F8F9FA"/>
        <w:rPr>
          <w:rFonts w:ascii="Arial" w:hAnsi="Arial" w:cs="Arial"/>
          <w:color w:val="222222"/>
        </w:rPr>
      </w:pPr>
      <w:r w:rsidRPr="008A3910">
        <w:rPr>
          <w:rFonts w:ascii="Arial" w:hAnsi="Arial" w:cs="Arial"/>
          <w:noProof/>
          <w:color w:val="0B0080"/>
          <w:lang w:val="es-ES" w:eastAsia="es-ES"/>
        </w:rPr>
        <w:drawing>
          <wp:anchor distT="0" distB="0" distL="114300" distR="114300" simplePos="0" relativeHeight="251658240" behindDoc="0" locked="0" layoutInCell="1" allowOverlap="1">
            <wp:simplePos x="457200" y="3114675"/>
            <wp:positionH relativeFrom="column">
              <wp:align>left</wp:align>
            </wp:positionH>
            <wp:positionV relativeFrom="paragraph">
              <wp:align>top</wp:align>
            </wp:positionV>
            <wp:extent cx="1943100" cy="1457325"/>
            <wp:effectExtent l="0" t="0" r="0" b="9525"/>
            <wp:wrapSquare wrapText="bothSides"/>
            <wp:docPr id="3" name="Imagen 3" descr="https://upload.wikimedia.org/wikipedia/commons/thumb/1/13/Campo_de_Criptana_Molinos_de_Viento_1.jpg/220px-Campo_de_Criptana_Molinos_de_Viento_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3/Campo_de_Criptana_Molinos_de_Viento_1.jpg/220px-Campo_de_Criptana_Molinos_de_Viento_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anchor>
        </w:drawing>
      </w:r>
      <w:r w:rsidRPr="008A3910">
        <w:rPr>
          <w:rFonts w:ascii="Arial" w:hAnsi="Arial" w:cs="Arial"/>
          <w:color w:val="222222"/>
        </w:rPr>
        <w:t xml:space="preserve">Molinos de viento en Campo de </w:t>
      </w:r>
      <w:proofErr w:type="spellStart"/>
      <w:r w:rsidRPr="008A3910">
        <w:rPr>
          <w:rFonts w:ascii="Arial" w:hAnsi="Arial" w:cs="Arial"/>
          <w:color w:val="222222"/>
        </w:rPr>
        <w:t>Criptana</w:t>
      </w:r>
      <w:proofErr w:type="spellEnd"/>
      <w:r w:rsidRPr="008A3910">
        <w:rPr>
          <w:rFonts w:ascii="Arial" w:hAnsi="Arial" w:cs="Arial"/>
          <w:color w:val="222222"/>
        </w:rPr>
        <w:t xml:space="preserve"> en (La Mancha, España)</w:t>
      </w:r>
    </w:p>
    <w:p w:rsidR="008A3910" w:rsidRPr="008A3910" w:rsidRDefault="008A3910" w:rsidP="008A3910">
      <w:pPr>
        <w:pStyle w:val="NormalWeb"/>
        <w:shd w:val="clear" w:color="auto" w:fill="FFFFFF"/>
        <w:spacing w:before="120" w:beforeAutospacing="0" w:after="120" w:afterAutospacing="0"/>
        <w:jc w:val="both"/>
        <w:rPr>
          <w:rFonts w:ascii="Arial" w:hAnsi="Arial" w:cs="Arial"/>
          <w:color w:val="222222"/>
          <w:sz w:val="22"/>
          <w:szCs w:val="22"/>
        </w:rPr>
      </w:pPr>
      <w:r w:rsidRPr="008A3910">
        <w:rPr>
          <w:rFonts w:ascii="Arial" w:hAnsi="Arial" w:cs="Arial"/>
          <w:color w:val="222222"/>
          <w:sz w:val="22"/>
          <w:szCs w:val="22"/>
        </w:rPr>
        <w:t>La primera parte supone un avance considerable en el arte de narrar. Constituye una ficción de segundo grado, es decir, el personaje influye en los hechos. Lo habitual en los libros de caballerías hasta entonces era que la acción importaba más que los personajes. Estos eran traídos y llevados a antojo, dependiendo de la trama (ficciones de primer grado). Los hechos, sin embargo, se presentan poco entrelazados entre sí. Están encajados en una estructura poco homogénea, abigarrada y variada, típicamente manierista, en la que pueden reconocerse entremeses apenas adaptados, novelas ejemplares insertadas, discursos, poemas, etc.</w:t>
      </w:r>
    </w:p>
    <w:p w:rsidR="008A3910" w:rsidRPr="008A3910" w:rsidRDefault="008A3910" w:rsidP="008A3910">
      <w:pPr>
        <w:pStyle w:val="NormalWeb"/>
        <w:shd w:val="clear" w:color="auto" w:fill="FFFFFF"/>
        <w:spacing w:before="120" w:beforeAutospacing="0" w:after="120" w:afterAutospacing="0"/>
        <w:rPr>
          <w:rFonts w:ascii="Arial" w:hAnsi="Arial" w:cs="Arial"/>
          <w:color w:val="222222"/>
          <w:sz w:val="22"/>
          <w:szCs w:val="22"/>
        </w:rPr>
      </w:pPr>
      <w:r w:rsidRPr="008A3910">
        <w:rPr>
          <w:rFonts w:ascii="Arial" w:hAnsi="Arial" w:cs="Arial"/>
          <w:color w:val="222222"/>
          <w:sz w:val="22"/>
          <w:szCs w:val="22"/>
        </w:rPr>
        <w:t>La segunda parte es más barroca que manierista. Representa un avance narrativo mucho mayor de Cervantes en cuanto a la estructura novelística: los hechos se presentan amalgamados más estrechamente y se trata ya de una ficción de tercer grado. Por primera vez en una novela europea, el personaje transforma los hechos y al mismo tiempo es transformado por ellos. Los personajes evolucionan con la acción y no son los mismos al empezar que al acabar.</w:t>
      </w:r>
    </w:p>
    <w:p w:rsidR="008A3910" w:rsidRPr="008A3910" w:rsidRDefault="008A3910" w:rsidP="00B7694D">
      <w:pPr>
        <w:pStyle w:val="NormalWeb"/>
        <w:shd w:val="clear" w:color="auto" w:fill="FFFFFF"/>
        <w:spacing w:before="0" w:beforeAutospacing="0" w:after="0" w:afterAutospacing="0"/>
        <w:jc w:val="both"/>
        <w:rPr>
          <w:rFonts w:ascii="Arial" w:hAnsi="Arial" w:cs="Arial"/>
          <w:color w:val="222222"/>
          <w:sz w:val="22"/>
          <w:szCs w:val="22"/>
        </w:rPr>
      </w:pPr>
      <w:r w:rsidRPr="008A3910">
        <w:rPr>
          <w:rFonts w:ascii="Arial" w:hAnsi="Arial" w:cs="Arial"/>
          <w:color w:val="222222"/>
          <w:sz w:val="22"/>
          <w:szCs w:val="22"/>
        </w:rPr>
        <w:t>Como primera novela verdaderamente realista, al regresar don Quijote a su pueblo, asume la idea de que no solo no es un héroe, sino que no hay héroes. Esta idea desesperanzada e intolerable, similar a lo que sería el nihilismo para otro cervantista, </w:t>
      </w:r>
      <w:proofErr w:type="spellStart"/>
      <w:r w:rsidRPr="008A3910">
        <w:rPr>
          <w:rFonts w:ascii="Arial" w:hAnsi="Arial" w:cs="Arial"/>
          <w:color w:val="222222"/>
          <w:sz w:val="22"/>
          <w:szCs w:val="22"/>
        </w:rPr>
        <w:t>D</w:t>
      </w:r>
      <w:r>
        <w:rPr>
          <w:rFonts w:ascii="Arial" w:hAnsi="Arial" w:cs="Arial"/>
          <w:color w:val="222222"/>
          <w:sz w:val="22"/>
          <w:szCs w:val="22"/>
        </w:rPr>
        <w:t>ostoyevski</w:t>
      </w:r>
      <w:proofErr w:type="spellEnd"/>
      <w:r w:rsidRPr="008A3910">
        <w:rPr>
          <w:rFonts w:ascii="Arial" w:hAnsi="Arial" w:cs="Arial"/>
          <w:color w:val="222222"/>
          <w:sz w:val="22"/>
          <w:szCs w:val="22"/>
        </w:rPr>
        <w:t>, matará al personaje que era, al principio y al final, Alonso Quijano, conocido por el sobrenombre de </w:t>
      </w:r>
      <w:r w:rsidRPr="008A3910">
        <w:rPr>
          <w:rFonts w:ascii="Arial" w:hAnsi="Arial" w:cs="Arial"/>
          <w:i/>
          <w:iCs/>
          <w:color w:val="222222"/>
          <w:sz w:val="22"/>
          <w:szCs w:val="22"/>
        </w:rPr>
        <w:t>El Bueno</w:t>
      </w:r>
      <w:r w:rsidRPr="008A3910">
        <w:rPr>
          <w:rFonts w:ascii="Arial" w:hAnsi="Arial" w:cs="Arial"/>
          <w:color w:val="222222"/>
          <w:sz w:val="22"/>
          <w:szCs w:val="22"/>
        </w:rPr>
        <w:t>.</w:t>
      </w:r>
    </w:p>
    <w:p w:rsidR="008A3910" w:rsidRPr="008A3910" w:rsidRDefault="008A3910" w:rsidP="00B7694D">
      <w:pPr>
        <w:pStyle w:val="Ttulo2"/>
        <w:pBdr>
          <w:bottom w:val="single" w:sz="6" w:space="0" w:color="A2A9B1"/>
        </w:pBdr>
        <w:shd w:val="clear" w:color="auto" w:fill="FFFFFF"/>
        <w:spacing w:before="0" w:after="120"/>
        <w:rPr>
          <w:rFonts w:ascii="Arial" w:hAnsi="Arial" w:cs="Arial"/>
          <w:color w:val="000000"/>
          <w:sz w:val="28"/>
          <w:szCs w:val="28"/>
        </w:rPr>
      </w:pPr>
      <w:r w:rsidRPr="008A3910">
        <w:rPr>
          <w:rStyle w:val="mw-headline"/>
          <w:rFonts w:ascii="Arial" w:hAnsi="Arial" w:cs="Arial"/>
          <w:b/>
          <w:bCs/>
          <w:color w:val="000000"/>
          <w:sz w:val="28"/>
          <w:szCs w:val="28"/>
        </w:rPr>
        <w:t>Temática</w:t>
      </w:r>
    </w:p>
    <w:p w:rsidR="008A3910" w:rsidRPr="008A3910" w:rsidRDefault="008A3910" w:rsidP="008A3910">
      <w:pPr>
        <w:shd w:val="clear" w:color="auto" w:fill="F8F9FA"/>
        <w:jc w:val="both"/>
        <w:rPr>
          <w:rFonts w:ascii="Arial" w:hAnsi="Arial" w:cs="Arial"/>
          <w:color w:val="222222"/>
        </w:rPr>
      </w:pPr>
      <w:r>
        <w:rPr>
          <w:rFonts w:ascii="Arial" w:hAnsi="Arial" w:cs="Arial"/>
          <w:noProof/>
          <w:color w:val="0B0080"/>
          <w:sz w:val="20"/>
          <w:szCs w:val="20"/>
          <w:lang w:val="es-ES" w:eastAsia="es-ES"/>
        </w:rPr>
        <w:drawing>
          <wp:anchor distT="0" distB="0" distL="114300" distR="114300" simplePos="0" relativeHeight="251659264" behindDoc="0" locked="0" layoutInCell="1" allowOverlap="1">
            <wp:simplePos x="457200" y="6753225"/>
            <wp:positionH relativeFrom="column">
              <wp:align>left</wp:align>
            </wp:positionH>
            <wp:positionV relativeFrom="paragraph">
              <wp:align>top</wp:align>
            </wp:positionV>
            <wp:extent cx="1228725" cy="1809577"/>
            <wp:effectExtent l="0" t="0" r="0" b="635"/>
            <wp:wrapSquare wrapText="bothSides"/>
            <wp:docPr id="2" name="Imagen 2" descr="https://upload.wikimedia.org/wikipedia/commons/thumb/b/ba/1905-05-20%2C_Blanco_y_Negro%2C_La_pastora_Marcela%2C_Cecilio_Pla_%28cropped%29.jpg/220px-1905-05-20%2C_Blanco_y_Negro%2C_La_pastora_Marcela%2C_Cecilio_Pla_%28cropped%29.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a/1905-05-20%2C_Blanco_y_Negro%2C_La_pastora_Marcela%2C_Cecilio_Pla_%28cropped%29.jpg/220px-1905-05-20%2C_Blanco_y_Negro%2C_La_pastora_Marcela%2C_Cecilio_Pla_%28cropped%29.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1809577"/>
                    </a:xfrm>
                    <a:prstGeom prst="rect">
                      <a:avLst/>
                    </a:prstGeom>
                    <a:noFill/>
                    <a:ln>
                      <a:noFill/>
                    </a:ln>
                  </pic:spPr>
                </pic:pic>
              </a:graphicData>
            </a:graphic>
          </wp:anchor>
        </w:drawing>
      </w:r>
      <w:r w:rsidRPr="008A3910">
        <w:rPr>
          <w:rFonts w:ascii="Arial" w:hAnsi="Arial" w:cs="Arial"/>
          <w:color w:val="222222"/>
        </w:rPr>
        <w:t>La pastora Marcela en una ilustración de </w:t>
      </w:r>
      <w:r>
        <w:rPr>
          <w:rFonts w:ascii="Arial" w:hAnsi="Arial" w:cs="Arial"/>
          <w:color w:val="222222"/>
        </w:rPr>
        <w:t>Cecilio Pla</w:t>
      </w:r>
      <w:r w:rsidRPr="008A3910">
        <w:rPr>
          <w:rFonts w:ascii="Arial" w:hAnsi="Arial" w:cs="Arial"/>
          <w:color w:val="222222"/>
        </w:rPr>
        <w:t>. Este personaje femenino defiende su independencia en el seno de una sociedad patriarcal.</w:t>
      </w:r>
    </w:p>
    <w:p w:rsidR="008A3910" w:rsidRPr="00C9183F" w:rsidRDefault="008A3910" w:rsidP="008A3910">
      <w:pPr>
        <w:pStyle w:val="NormalWeb"/>
        <w:shd w:val="clear" w:color="auto" w:fill="FFFFFF"/>
        <w:spacing w:before="120" w:beforeAutospacing="0" w:after="120" w:afterAutospacing="0"/>
        <w:jc w:val="both"/>
        <w:rPr>
          <w:rFonts w:ascii="Arial" w:hAnsi="Arial" w:cs="Arial"/>
          <w:color w:val="222222"/>
          <w:sz w:val="22"/>
          <w:szCs w:val="22"/>
        </w:rPr>
      </w:pPr>
      <w:r w:rsidRPr="00C9183F">
        <w:rPr>
          <w:rFonts w:ascii="Arial" w:hAnsi="Arial" w:cs="Arial"/>
          <w:color w:val="222222"/>
          <w:sz w:val="22"/>
          <w:szCs w:val="22"/>
        </w:rPr>
        <w:t>La riqueza temática de la obra es tal que, en sí misma, resulta inagotable. Supone una reescritura, recreación o cosmovisión especular del mundo en su época. No obstante, pueden dibujarse algunas directrices principales que pueden servir de guía a su lector.</w:t>
      </w:r>
    </w:p>
    <w:p w:rsidR="008A3910" w:rsidRPr="00C9183F" w:rsidRDefault="008A3910" w:rsidP="00B7694D">
      <w:pPr>
        <w:pStyle w:val="NormalWeb"/>
        <w:shd w:val="clear" w:color="auto" w:fill="FFFFFF"/>
        <w:spacing w:before="0" w:beforeAutospacing="0" w:after="0" w:afterAutospacing="0"/>
        <w:jc w:val="both"/>
        <w:rPr>
          <w:rFonts w:ascii="Arial" w:hAnsi="Arial" w:cs="Arial"/>
          <w:color w:val="222222"/>
          <w:sz w:val="22"/>
          <w:szCs w:val="22"/>
        </w:rPr>
      </w:pPr>
      <w:r w:rsidRPr="00C9183F">
        <w:rPr>
          <w:rFonts w:ascii="Arial" w:hAnsi="Arial" w:cs="Arial"/>
          <w:color w:val="222222"/>
          <w:sz w:val="22"/>
          <w:szCs w:val="22"/>
        </w:rPr>
        <w:t>El tema de la obra gira en torno a si es posible encontrar un ideal en lo real. Este tema principal está estrechamente ligado con un concepto ético, el de la libertad en la vida humana, como ha estudiado Luis Rosales; Cervantes estuvo preso en Argel tratando de escapar varias veces y luchó por la libertad de Europa frente al Imperio Otomano. ¿A qué debe atenerse el hombre sobre la realidad? ¿Qué idea puede hacerse de ella mediante el ejercicio de la libertad? ¿Podemos cambiar el mundo o el mundo nos cambia a nosotros? ¿Qué es lo más cuerdo o lo menos loco? ¿Es moral intentar cambiar el mundo? ¿Son posibles los héroes? De esta temática principal, estrechamente ligada al tema erasmiano de la locura y al tan barroco de la apariencia y la realidad, derivan otros secundarios:</w:t>
      </w:r>
    </w:p>
    <w:p w:rsidR="008A3910" w:rsidRPr="00C9183F" w:rsidRDefault="008A3910" w:rsidP="00B7694D">
      <w:pPr>
        <w:numPr>
          <w:ilvl w:val="0"/>
          <w:numId w:val="10"/>
        </w:numPr>
        <w:shd w:val="clear" w:color="auto" w:fill="FFFFFF"/>
        <w:spacing w:after="0" w:line="240" w:lineRule="auto"/>
        <w:ind w:left="768"/>
        <w:rPr>
          <w:rFonts w:ascii="Arial" w:hAnsi="Arial" w:cs="Arial"/>
          <w:color w:val="222222"/>
        </w:rPr>
      </w:pPr>
      <w:r w:rsidRPr="00C9183F">
        <w:rPr>
          <w:rFonts w:ascii="Arial" w:hAnsi="Arial" w:cs="Arial"/>
          <w:color w:val="222222"/>
        </w:rPr>
        <w:t>El ideal literario: el tema de la crítica literaria es constante a lo largo de toda la obra de Cervantes. Se encuentran en la obra críticas a los libros de caballerías, las novelas pastoriles,​ la nueva fórmula teatral creada por Félix Lope de Vega.</w:t>
      </w:r>
    </w:p>
    <w:p w:rsidR="008A3910" w:rsidRPr="00C9183F" w:rsidRDefault="008A3910" w:rsidP="008A3910">
      <w:pPr>
        <w:numPr>
          <w:ilvl w:val="0"/>
          <w:numId w:val="10"/>
        </w:numPr>
        <w:shd w:val="clear" w:color="auto" w:fill="FFFFFF"/>
        <w:spacing w:before="100" w:beforeAutospacing="1" w:after="24" w:line="240" w:lineRule="auto"/>
        <w:ind w:left="768"/>
        <w:rPr>
          <w:rFonts w:ascii="Arial" w:hAnsi="Arial" w:cs="Arial"/>
          <w:color w:val="222222"/>
        </w:rPr>
      </w:pPr>
      <w:r w:rsidRPr="00C9183F">
        <w:rPr>
          <w:rFonts w:ascii="Arial" w:hAnsi="Arial" w:cs="Arial"/>
          <w:color w:val="222222"/>
        </w:rPr>
        <w:t xml:space="preserve">El ideal de amor: La pareja principal (don Quijote y Dulcinea) no llega a darse, es por eso que aparecen diferentes historias de amor (mayormente entre parejas jóvenes), algunas desgraciadas por concepciones de vida rigurosamente ligadas a la libertad (Marcela y </w:t>
      </w:r>
      <w:proofErr w:type="spellStart"/>
      <w:r w:rsidRPr="00C9183F">
        <w:rPr>
          <w:rFonts w:ascii="Arial" w:hAnsi="Arial" w:cs="Arial"/>
          <w:color w:val="222222"/>
        </w:rPr>
        <w:t>Grisóstomo</w:t>
      </w:r>
      <w:proofErr w:type="spellEnd"/>
      <w:r w:rsidRPr="00C9183F">
        <w:rPr>
          <w:rFonts w:ascii="Arial" w:hAnsi="Arial" w:cs="Arial"/>
          <w:color w:val="222222"/>
        </w:rPr>
        <w:t xml:space="preserve">) o por una inseguridad patológica (novela inserta del curioso impertinente) y aquellas que se concretan felizmente (Basilio y </w:t>
      </w:r>
      <w:proofErr w:type="spellStart"/>
      <w:r w:rsidRPr="00C9183F">
        <w:rPr>
          <w:rFonts w:ascii="Arial" w:hAnsi="Arial" w:cs="Arial"/>
          <w:color w:val="222222"/>
        </w:rPr>
        <w:t>Quiteria</w:t>
      </w:r>
      <w:proofErr w:type="spellEnd"/>
      <w:r w:rsidRPr="00C9183F">
        <w:rPr>
          <w:rFonts w:ascii="Arial" w:hAnsi="Arial" w:cs="Arial"/>
          <w:color w:val="222222"/>
        </w:rPr>
        <w:t xml:space="preserve"> en las «Bodas de Camacho»). También aparece el tema de los celos, muy importante en Cervantes.</w:t>
      </w:r>
    </w:p>
    <w:p w:rsidR="008A3910" w:rsidRPr="00C9183F" w:rsidRDefault="008A3910" w:rsidP="008A3910">
      <w:pPr>
        <w:numPr>
          <w:ilvl w:val="0"/>
          <w:numId w:val="10"/>
        </w:numPr>
        <w:shd w:val="clear" w:color="auto" w:fill="FFFFFF"/>
        <w:spacing w:before="100" w:beforeAutospacing="1" w:after="24" w:line="240" w:lineRule="auto"/>
        <w:ind w:left="768"/>
        <w:rPr>
          <w:rFonts w:ascii="Arial" w:hAnsi="Arial" w:cs="Arial"/>
          <w:color w:val="222222"/>
        </w:rPr>
      </w:pPr>
      <w:r w:rsidRPr="00C9183F">
        <w:rPr>
          <w:rFonts w:ascii="Arial" w:hAnsi="Arial" w:cs="Arial"/>
          <w:color w:val="222222"/>
        </w:rPr>
        <w:t>El ideal político: aparece el tema de la </w:t>
      </w:r>
      <w:r w:rsidR="00C9183F">
        <w:rPr>
          <w:rFonts w:ascii="Arial" w:hAnsi="Arial" w:cs="Arial"/>
          <w:color w:val="222222"/>
        </w:rPr>
        <w:t xml:space="preserve">utopía </w:t>
      </w:r>
      <w:r w:rsidRPr="00C9183F">
        <w:rPr>
          <w:rFonts w:ascii="Arial" w:hAnsi="Arial" w:cs="Arial"/>
          <w:color w:val="222222"/>
        </w:rPr>
        <w:t>en fragmentos como el gobierno de Sancho en la </w:t>
      </w:r>
      <w:r w:rsidR="00C9183F">
        <w:rPr>
          <w:rFonts w:ascii="Arial" w:hAnsi="Arial" w:cs="Arial"/>
          <w:color w:val="222222"/>
        </w:rPr>
        <w:t>í</w:t>
      </w:r>
      <w:r w:rsidR="00C9183F" w:rsidRPr="00C9183F">
        <w:rPr>
          <w:rFonts w:ascii="Arial" w:hAnsi="Arial" w:cs="Arial"/>
          <w:color w:val="222222"/>
        </w:rPr>
        <w:t>nsu</w:t>
      </w:r>
      <w:r w:rsidR="00C9183F">
        <w:rPr>
          <w:rFonts w:ascii="Arial" w:hAnsi="Arial" w:cs="Arial"/>
          <w:color w:val="222222"/>
        </w:rPr>
        <w:t xml:space="preserve">la </w:t>
      </w:r>
      <w:proofErr w:type="spellStart"/>
      <w:r w:rsidR="00C9183F">
        <w:rPr>
          <w:rFonts w:ascii="Arial" w:hAnsi="Arial" w:cs="Arial"/>
          <w:color w:val="222222"/>
        </w:rPr>
        <w:t>Barataria</w:t>
      </w:r>
      <w:proofErr w:type="spellEnd"/>
      <w:r w:rsidRPr="00C9183F">
        <w:rPr>
          <w:rFonts w:ascii="Arial" w:hAnsi="Arial" w:cs="Arial"/>
          <w:color w:val="222222"/>
        </w:rPr>
        <w:t>, las ensoñaciones quiméricas de don Quijote en la cueva de Montesinos y otros.</w:t>
      </w:r>
    </w:p>
    <w:p w:rsidR="008A3910" w:rsidRPr="00C9183F" w:rsidRDefault="008A3910" w:rsidP="008A3910">
      <w:pPr>
        <w:numPr>
          <w:ilvl w:val="0"/>
          <w:numId w:val="10"/>
        </w:numPr>
        <w:shd w:val="clear" w:color="auto" w:fill="FFFFFF"/>
        <w:spacing w:before="100" w:beforeAutospacing="1" w:after="24" w:line="240" w:lineRule="auto"/>
        <w:ind w:left="768"/>
        <w:rPr>
          <w:rFonts w:ascii="Arial" w:hAnsi="Arial" w:cs="Arial"/>
          <w:color w:val="222222"/>
        </w:rPr>
      </w:pPr>
      <w:r w:rsidRPr="00C9183F">
        <w:rPr>
          <w:rFonts w:ascii="Arial" w:hAnsi="Arial" w:cs="Arial"/>
          <w:color w:val="222222"/>
        </w:rPr>
        <w:t xml:space="preserve">El ideal de justicia: como en las aventuras de </w:t>
      </w:r>
      <w:proofErr w:type="spellStart"/>
      <w:r w:rsidRPr="00C9183F">
        <w:rPr>
          <w:rFonts w:ascii="Arial" w:hAnsi="Arial" w:cs="Arial"/>
          <w:color w:val="222222"/>
        </w:rPr>
        <w:t>Andresillo</w:t>
      </w:r>
      <w:proofErr w:type="spellEnd"/>
      <w:r w:rsidRPr="00C9183F">
        <w:rPr>
          <w:rFonts w:ascii="Arial" w:hAnsi="Arial" w:cs="Arial"/>
          <w:color w:val="222222"/>
        </w:rPr>
        <w:t>, los galeotes, etc.</w:t>
      </w:r>
    </w:p>
    <w:p w:rsidR="008A3910" w:rsidRPr="00B7694D" w:rsidRDefault="008A3910" w:rsidP="00B7694D">
      <w:pPr>
        <w:pStyle w:val="Ttulo2"/>
        <w:pBdr>
          <w:bottom w:val="single" w:sz="6" w:space="0" w:color="A2A9B1"/>
        </w:pBdr>
        <w:shd w:val="clear" w:color="auto" w:fill="FFFFFF"/>
        <w:spacing w:before="240" w:after="60"/>
        <w:rPr>
          <w:rFonts w:ascii="Arial" w:hAnsi="Arial" w:cs="Arial"/>
          <w:color w:val="000000"/>
          <w:sz w:val="28"/>
          <w:szCs w:val="28"/>
        </w:rPr>
      </w:pPr>
      <w:r w:rsidRPr="00C9183F">
        <w:rPr>
          <w:rStyle w:val="mw-headline"/>
          <w:rFonts w:ascii="Arial" w:hAnsi="Arial" w:cs="Arial"/>
          <w:b/>
          <w:bCs/>
          <w:color w:val="000000"/>
          <w:sz w:val="28"/>
          <w:szCs w:val="28"/>
        </w:rPr>
        <w:lastRenderedPageBreak/>
        <w:t>Originalidad</w:t>
      </w:r>
    </w:p>
    <w:p w:rsidR="008A3910" w:rsidRPr="00C9183F" w:rsidRDefault="008A3910" w:rsidP="007D5F36">
      <w:pPr>
        <w:pStyle w:val="NormalWeb"/>
        <w:shd w:val="clear" w:color="auto" w:fill="FFFFFF"/>
        <w:spacing w:before="120" w:beforeAutospacing="0" w:after="120" w:afterAutospacing="0"/>
        <w:jc w:val="both"/>
        <w:rPr>
          <w:rFonts w:ascii="Arial" w:hAnsi="Arial" w:cs="Arial"/>
          <w:color w:val="222222"/>
          <w:sz w:val="22"/>
          <w:szCs w:val="22"/>
        </w:rPr>
      </w:pPr>
      <w:r w:rsidRPr="00C9183F">
        <w:rPr>
          <w:rFonts w:ascii="Arial" w:hAnsi="Arial" w:cs="Arial"/>
          <w:color w:val="222222"/>
          <w:sz w:val="22"/>
          <w:szCs w:val="22"/>
        </w:rPr>
        <w:t>En cuanto a obra literaria, puede decirse que es la obra maestra de la literatura de </w:t>
      </w:r>
      <w:r w:rsidR="007D5F36">
        <w:rPr>
          <w:rFonts w:ascii="Arial" w:hAnsi="Arial" w:cs="Arial"/>
          <w:color w:val="222222"/>
          <w:sz w:val="22"/>
          <w:szCs w:val="22"/>
        </w:rPr>
        <w:t xml:space="preserve">humor </w:t>
      </w:r>
      <w:r w:rsidRPr="00C9183F">
        <w:rPr>
          <w:rFonts w:ascii="Arial" w:hAnsi="Arial" w:cs="Arial"/>
          <w:color w:val="222222"/>
          <w:sz w:val="22"/>
          <w:szCs w:val="22"/>
        </w:rPr>
        <w:t>de todos los tiempos. Además es la primera novela moderna y la primera </w:t>
      </w:r>
      <w:r w:rsidR="007D5F36" w:rsidRPr="007D5F36">
        <w:rPr>
          <w:rFonts w:ascii="Arial" w:hAnsi="Arial" w:cs="Arial"/>
          <w:color w:val="222222"/>
          <w:sz w:val="22"/>
          <w:szCs w:val="22"/>
        </w:rPr>
        <w:t>novela</w:t>
      </w:r>
      <w:r w:rsidR="007D5F36">
        <w:rPr>
          <w:rFonts w:ascii="Arial" w:hAnsi="Arial" w:cs="Arial"/>
          <w:color w:val="222222"/>
          <w:sz w:val="22"/>
          <w:szCs w:val="22"/>
        </w:rPr>
        <w:t xml:space="preserve"> polifónica</w:t>
      </w:r>
      <w:r w:rsidRPr="00C9183F">
        <w:rPr>
          <w:rFonts w:ascii="Arial" w:hAnsi="Arial" w:cs="Arial"/>
          <w:color w:val="222222"/>
          <w:sz w:val="22"/>
          <w:szCs w:val="22"/>
        </w:rPr>
        <w:t>, y ejercerá un influjo abrumador en toda la narrativa europea posterior.</w:t>
      </w:r>
    </w:p>
    <w:p w:rsidR="008A3910" w:rsidRPr="00C9183F" w:rsidRDefault="008A3910" w:rsidP="00D4680C">
      <w:pPr>
        <w:pStyle w:val="NormalWeb"/>
        <w:shd w:val="clear" w:color="auto" w:fill="FFFFFF"/>
        <w:spacing w:before="0" w:beforeAutospacing="0" w:after="0" w:afterAutospacing="0"/>
        <w:jc w:val="both"/>
        <w:rPr>
          <w:rFonts w:ascii="Arial" w:hAnsi="Arial" w:cs="Arial"/>
          <w:color w:val="222222"/>
          <w:sz w:val="22"/>
          <w:szCs w:val="22"/>
        </w:rPr>
      </w:pPr>
      <w:r w:rsidRPr="00C9183F">
        <w:rPr>
          <w:rFonts w:ascii="Arial" w:hAnsi="Arial" w:cs="Arial"/>
          <w:color w:val="222222"/>
          <w:sz w:val="22"/>
          <w:szCs w:val="22"/>
        </w:rPr>
        <w:t>En primer lugar, aportó la fórmula del </w:t>
      </w:r>
      <w:r w:rsidR="00D4680C" w:rsidRPr="00D4680C">
        <w:rPr>
          <w:rFonts w:ascii="Arial" w:hAnsi="Arial" w:cs="Arial"/>
          <w:color w:val="222222"/>
          <w:sz w:val="22"/>
          <w:szCs w:val="22"/>
        </w:rPr>
        <w:t>r</w:t>
      </w:r>
      <w:r w:rsidR="004B7E21">
        <w:rPr>
          <w:rFonts w:ascii="Arial" w:hAnsi="Arial" w:cs="Arial"/>
          <w:color w:val="222222"/>
          <w:sz w:val="22"/>
          <w:szCs w:val="22"/>
        </w:rPr>
        <w:t>ealis</w:t>
      </w:r>
      <w:r w:rsidR="00D4680C">
        <w:rPr>
          <w:rFonts w:ascii="Arial" w:hAnsi="Arial" w:cs="Arial"/>
          <w:color w:val="222222"/>
          <w:sz w:val="22"/>
          <w:szCs w:val="22"/>
        </w:rPr>
        <w:t>mo</w:t>
      </w:r>
      <w:r w:rsidRPr="00C9183F">
        <w:rPr>
          <w:rFonts w:ascii="Arial" w:hAnsi="Arial" w:cs="Arial"/>
          <w:color w:val="222222"/>
          <w:sz w:val="22"/>
          <w:szCs w:val="22"/>
        </w:rPr>
        <w:t>, tal como había sido ensayada y perfeccionada en la literatura castellana desde la Edad Media (</w:t>
      </w:r>
      <w:r w:rsidRPr="00C9183F">
        <w:rPr>
          <w:rFonts w:ascii="Arial" w:hAnsi="Arial" w:cs="Arial"/>
          <w:i/>
          <w:iCs/>
          <w:color w:val="222222"/>
          <w:sz w:val="22"/>
          <w:szCs w:val="22"/>
        </w:rPr>
        <w:t xml:space="preserve">Cantar de </w:t>
      </w:r>
      <w:proofErr w:type="spellStart"/>
      <w:r w:rsidRPr="00C9183F">
        <w:rPr>
          <w:rFonts w:ascii="Arial" w:hAnsi="Arial" w:cs="Arial"/>
          <w:i/>
          <w:iCs/>
          <w:color w:val="222222"/>
          <w:sz w:val="22"/>
          <w:szCs w:val="22"/>
        </w:rPr>
        <w:t>Mio</w:t>
      </w:r>
      <w:proofErr w:type="spellEnd"/>
      <w:r w:rsidRPr="00C9183F">
        <w:rPr>
          <w:rFonts w:ascii="Arial" w:hAnsi="Arial" w:cs="Arial"/>
          <w:i/>
          <w:iCs/>
          <w:color w:val="222222"/>
          <w:sz w:val="22"/>
          <w:szCs w:val="22"/>
        </w:rPr>
        <w:t xml:space="preserve"> Cid</w:t>
      </w:r>
      <w:r w:rsidRPr="00C9183F">
        <w:rPr>
          <w:rFonts w:ascii="Arial" w:hAnsi="Arial" w:cs="Arial"/>
          <w:color w:val="222222"/>
          <w:sz w:val="22"/>
          <w:szCs w:val="22"/>
        </w:rPr>
        <w:t>, </w:t>
      </w:r>
      <w:r w:rsidRPr="00C9183F">
        <w:rPr>
          <w:rFonts w:ascii="Arial" w:hAnsi="Arial" w:cs="Arial"/>
          <w:i/>
          <w:iCs/>
          <w:color w:val="222222"/>
          <w:sz w:val="22"/>
          <w:szCs w:val="22"/>
        </w:rPr>
        <w:t>Conde Lucanor</w:t>
      </w:r>
      <w:r w:rsidRPr="00C9183F">
        <w:rPr>
          <w:rFonts w:ascii="Arial" w:hAnsi="Arial" w:cs="Arial"/>
          <w:color w:val="222222"/>
          <w:sz w:val="22"/>
          <w:szCs w:val="22"/>
        </w:rPr>
        <w:t>, </w:t>
      </w:r>
      <w:r w:rsidRPr="00C9183F">
        <w:rPr>
          <w:rFonts w:ascii="Arial" w:hAnsi="Arial" w:cs="Arial"/>
          <w:i/>
          <w:iCs/>
          <w:color w:val="222222"/>
          <w:sz w:val="22"/>
          <w:szCs w:val="22"/>
        </w:rPr>
        <w:t>Celestina</w:t>
      </w:r>
      <w:r w:rsidRPr="00C9183F">
        <w:rPr>
          <w:rFonts w:ascii="Arial" w:hAnsi="Arial" w:cs="Arial"/>
          <w:color w:val="222222"/>
          <w:sz w:val="22"/>
          <w:szCs w:val="22"/>
        </w:rPr>
        <w:t> y continuaciones, </w:t>
      </w:r>
      <w:r w:rsidRPr="00C9183F">
        <w:rPr>
          <w:rFonts w:ascii="Arial" w:hAnsi="Arial" w:cs="Arial"/>
          <w:i/>
          <w:iCs/>
          <w:color w:val="222222"/>
          <w:sz w:val="22"/>
          <w:szCs w:val="22"/>
        </w:rPr>
        <w:t>Lazarillo</w:t>
      </w:r>
      <w:r w:rsidRPr="00C9183F">
        <w:rPr>
          <w:rFonts w:ascii="Arial" w:hAnsi="Arial" w:cs="Arial"/>
          <w:color w:val="222222"/>
          <w:sz w:val="22"/>
          <w:szCs w:val="22"/>
        </w:rPr>
        <w:t>, </w:t>
      </w:r>
      <w:r w:rsidRPr="00C9183F">
        <w:rPr>
          <w:rFonts w:ascii="Arial" w:hAnsi="Arial" w:cs="Arial"/>
          <w:i/>
          <w:iCs/>
          <w:color w:val="222222"/>
          <w:sz w:val="22"/>
          <w:szCs w:val="22"/>
        </w:rPr>
        <w:t xml:space="preserve">Guzmán de </w:t>
      </w:r>
      <w:proofErr w:type="spellStart"/>
      <w:r w:rsidRPr="00C9183F">
        <w:rPr>
          <w:rFonts w:ascii="Arial" w:hAnsi="Arial" w:cs="Arial"/>
          <w:i/>
          <w:iCs/>
          <w:color w:val="222222"/>
          <w:sz w:val="22"/>
          <w:szCs w:val="22"/>
        </w:rPr>
        <w:t>Alfarache</w:t>
      </w:r>
      <w:proofErr w:type="spellEnd"/>
      <w:r w:rsidRPr="00C9183F">
        <w:rPr>
          <w:rFonts w:ascii="Arial" w:hAnsi="Arial" w:cs="Arial"/>
          <w:color w:val="222222"/>
          <w:sz w:val="22"/>
          <w:szCs w:val="22"/>
        </w:rPr>
        <w:t>...). Caracterizada por la parodia y burla de lo fantástico, la crítica social (muy velada y muy profunda), la insistencia en los valores psicológicos y el materialismo descriptivo.</w:t>
      </w:r>
    </w:p>
    <w:p w:rsidR="008A3910" w:rsidRPr="00C9183F" w:rsidRDefault="008A3910" w:rsidP="00D4680C">
      <w:pPr>
        <w:pStyle w:val="NormalWeb"/>
        <w:shd w:val="clear" w:color="auto" w:fill="FFFFFF"/>
        <w:spacing w:before="0" w:beforeAutospacing="0" w:after="0" w:afterAutospacing="0"/>
        <w:jc w:val="both"/>
        <w:rPr>
          <w:rFonts w:ascii="Arial" w:hAnsi="Arial" w:cs="Arial"/>
          <w:color w:val="222222"/>
          <w:sz w:val="22"/>
          <w:szCs w:val="22"/>
        </w:rPr>
      </w:pPr>
      <w:r w:rsidRPr="00C9183F">
        <w:rPr>
          <w:rFonts w:ascii="Arial" w:hAnsi="Arial" w:cs="Arial"/>
          <w:color w:val="222222"/>
          <w:sz w:val="22"/>
          <w:szCs w:val="22"/>
        </w:rPr>
        <w:t>En segundo lugar, creó la novela polifónica, esto es, la novela que interpreta la realidad, no según un solo punto de vista, sino desde varios que se superponen al mismo tiempo, creando una visión de la misma tan rica y confusa que puede tenerse por ella misma. Cervantes no renuncia nunca a añadir niveles de interpretación y difumina la imagen del narrador interponiendo varios (</w:t>
      </w:r>
      <w:proofErr w:type="spellStart"/>
      <w:r w:rsidRPr="00C9183F">
        <w:rPr>
          <w:rFonts w:ascii="Arial" w:hAnsi="Arial" w:cs="Arial"/>
          <w:color w:val="222222"/>
          <w:sz w:val="22"/>
          <w:szCs w:val="22"/>
        </w:rPr>
        <w:t>Cide</w:t>
      </w:r>
      <w:proofErr w:type="spellEnd"/>
      <w:r w:rsidRPr="00C9183F">
        <w:rPr>
          <w:rFonts w:ascii="Arial" w:hAnsi="Arial" w:cs="Arial"/>
          <w:color w:val="222222"/>
          <w:sz w:val="22"/>
          <w:szCs w:val="22"/>
        </w:rPr>
        <w:t xml:space="preserve"> </w:t>
      </w:r>
      <w:proofErr w:type="spellStart"/>
      <w:r w:rsidRPr="00C9183F">
        <w:rPr>
          <w:rFonts w:ascii="Arial" w:hAnsi="Arial" w:cs="Arial"/>
          <w:color w:val="222222"/>
          <w:sz w:val="22"/>
          <w:szCs w:val="22"/>
        </w:rPr>
        <w:t>Hamete</w:t>
      </w:r>
      <w:proofErr w:type="spellEnd"/>
      <w:r w:rsidRPr="00C9183F">
        <w:rPr>
          <w:rFonts w:ascii="Arial" w:hAnsi="Arial" w:cs="Arial"/>
          <w:color w:val="222222"/>
          <w:sz w:val="22"/>
          <w:szCs w:val="22"/>
        </w:rPr>
        <w:t>, el traductor, los indefinidos "Anales de La Mancha, etc.) y recurre al tópico del manuscrito encontrado a fin de que la historia aparezca autónoma en sí misma y sin "</w:t>
      </w:r>
      <w:r w:rsidR="004B7E21" w:rsidRPr="00C9183F">
        <w:rPr>
          <w:rFonts w:ascii="Arial" w:hAnsi="Arial" w:cs="Arial"/>
          <w:color w:val="222222"/>
          <w:sz w:val="22"/>
          <w:szCs w:val="22"/>
        </w:rPr>
        <w:t>literalidad</w:t>
      </w:r>
      <w:r w:rsidRPr="00C9183F">
        <w:rPr>
          <w:rFonts w:ascii="Arial" w:hAnsi="Arial" w:cs="Arial"/>
          <w:color w:val="222222"/>
          <w:sz w:val="22"/>
          <w:szCs w:val="22"/>
        </w:rPr>
        <w:t>", suspendiendo la incredulidad del lector. Torna la realidad en algo sumamente complejo que no solo intenta reproducir, sino que en su ambición pretende incluso sustituir. La novela moderna, según la concibe el </w:t>
      </w:r>
      <w:r w:rsidRPr="00C9183F">
        <w:rPr>
          <w:rFonts w:ascii="Arial" w:hAnsi="Arial" w:cs="Arial"/>
          <w:i/>
          <w:iCs/>
          <w:color w:val="222222"/>
          <w:sz w:val="22"/>
          <w:szCs w:val="22"/>
        </w:rPr>
        <w:t>Quijote</w:t>
      </w:r>
      <w:r w:rsidRPr="00C9183F">
        <w:rPr>
          <w:rFonts w:ascii="Arial" w:hAnsi="Arial" w:cs="Arial"/>
          <w:color w:val="222222"/>
          <w:sz w:val="22"/>
          <w:szCs w:val="22"/>
        </w:rPr>
        <w:t>, es una mezcla de todo que no renuncia a nada. Tal como afirma el propio autor por boca del cura, es una «escritura desatada»: géneros épicos, líricos, trágicos, cómicos, prosa, verso, diálogo, discursos, chistes, fábulas, filosofía, leyendas... y la </w:t>
      </w:r>
      <w:r w:rsidR="00D4680C">
        <w:rPr>
          <w:rFonts w:ascii="Arial" w:hAnsi="Arial" w:cs="Arial"/>
          <w:color w:val="222222"/>
          <w:sz w:val="22"/>
          <w:szCs w:val="22"/>
        </w:rPr>
        <w:t xml:space="preserve">parodia </w:t>
      </w:r>
      <w:r w:rsidRPr="00C9183F">
        <w:rPr>
          <w:rFonts w:ascii="Arial" w:hAnsi="Arial" w:cs="Arial"/>
          <w:color w:val="222222"/>
          <w:sz w:val="22"/>
          <w:szCs w:val="22"/>
        </w:rPr>
        <w:t>todos estos géneros por medio del </w:t>
      </w:r>
      <w:r w:rsidR="00D4680C">
        <w:rPr>
          <w:rFonts w:ascii="Arial" w:hAnsi="Arial" w:cs="Arial"/>
          <w:color w:val="222222"/>
          <w:sz w:val="22"/>
          <w:szCs w:val="22"/>
        </w:rPr>
        <w:t xml:space="preserve">humor </w:t>
      </w:r>
      <w:r w:rsidRPr="00C9183F">
        <w:rPr>
          <w:rFonts w:ascii="Arial" w:hAnsi="Arial" w:cs="Arial"/>
          <w:color w:val="222222"/>
          <w:sz w:val="22"/>
          <w:szCs w:val="22"/>
        </w:rPr>
        <w:t>y la </w:t>
      </w:r>
      <w:r w:rsidR="00D4680C" w:rsidRPr="00D4680C">
        <w:rPr>
          <w:rFonts w:ascii="Arial" w:hAnsi="Arial" w:cs="Arial"/>
          <w:color w:val="222222"/>
          <w:sz w:val="22"/>
          <w:szCs w:val="22"/>
        </w:rPr>
        <w:t>me</w:t>
      </w:r>
      <w:r w:rsidR="00D4680C">
        <w:rPr>
          <w:rFonts w:ascii="Arial" w:hAnsi="Arial" w:cs="Arial"/>
          <w:color w:val="222222"/>
          <w:sz w:val="22"/>
          <w:szCs w:val="22"/>
        </w:rPr>
        <w:t>ta ficción</w:t>
      </w:r>
      <w:r w:rsidRPr="00C9183F">
        <w:rPr>
          <w:rFonts w:ascii="Arial" w:hAnsi="Arial" w:cs="Arial"/>
          <w:color w:val="222222"/>
          <w:sz w:val="22"/>
          <w:szCs w:val="22"/>
        </w:rPr>
        <w:t>.</w:t>
      </w:r>
    </w:p>
    <w:p w:rsidR="008A3910" w:rsidRDefault="008A3910" w:rsidP="00D4680C">
      <w:pPr>
        <w:pStyle w:val="NormalWeb"/>
        <w:shd w:val="clear" w:color="auto" w:fill="FFFFFF"/>
        <w:spacing w:before="0" w:beforeAutospacing="0" w:after="0" w:afterAutospacing="0"/>
        <w:rPr>
          <w:rFonts w:ascii="Arial" w:hAnsi="Arial" w:cs="Arial"/>
          <w:color w:val="222222"/>
          <w:sz w:val="22"/>
          <w:szCs w:val="22"/>
        </w:rPr>
      </w:pPr>
      <w:r w:rsidRPr="00C9183F">
        <w:rPr>
          <w:rFonts w:ascii="Arial" w:hAnsi="Arial" w:cs="Arial"/>
          <w:color w:val="222222"/>
          <w:sz w:val="22"/>
          <w:szCs w:val="22"/>
        </w:rPr>
        <w:t>La voraz novela moderna que representa el </w:t>
      </w:r>
      <w:r w:rsidRPr="00C9183F">
        <w:rPr>
          <w:rFonts w:ascii="Arial" w:hAnsi="Arial" w:cs="Arial"/>
          <w:i/>
          <w:iCs/>
          <w:color w:val="222222"/>
          <w:sz w:val="22"/>
          <w:szCs w:val="22"/>
        </w:rPr>
        <w:t>Quijote</w:t>
      </w:r>
      <w:r w:rsidRPr="00C9183F">
        <w:rPr>
          <w:rFonts w:ascii="Arial" w:hAnsi="Arial" w:cs="Arial"/>
          <w:color w:val="222222"/>
          <w:sz w:val="22"/>
          <w:szCs w:val="22"/>
        </w:rPr>
        <w:t> intenta sustituir la realidad, incluso, físicamente: alarga más de lo acostumbrado la narración y transforma, de esa manera, a la obra en un cosmos.</w:t>
      </w:r>
    </w:p>
    <w:p w:rsidR="00D4680C" w:rsidRDefault="00D4680C" w:rsidP="00D4680C">
      <w:pPr>
        <w:spacing w:after="0"/>
        <w:jc w:val="both"/>
        <w:rPr>
          <w:rFonts w:ascii="Arial" w:hAnsi="Arial" w:cs="Arial"/>
          <w:color w:val="222222"/>
          <w:sz w:val="28"/>
          <w:szCs w:val="28"/>
          <w:shd w:val="clear" w:color="auto" w:fill="FFFFFF"/>
        </w:rPr>
      </w:pPr>
      <w:r w:rsidRPr="00D4680C">
        <w:rPr>
          <w:rFonts w:ascii="Arial" w:hAnsi="Arial" w:cs="Arial"/>
          <w:color w:val="222222"/>
          <w:sz w:val="28"/>
          <w:szCs w:val="28"/>
          <w:shd w:val="clear" w:color="auto" w:fill="FFFFFF"/>
        </w:rPr>
        <w:t>Técnicas narrativas</w:t>
      </w:r>
    </w:p>
    <w:p w:rsidR="00D4680C" w:rsidRPr="00D4680C" w:rsidRDefault="00D4680C" w:rsidP="00D4680C">
      <w:pPr>
        <w:spacing w:after="0"/>
        <w:jc w:val="both"/>
        <w:rPr>
          <w:rFonts w:ascii="Arial" w:hAnsi="Arial" w:cs="Arial"/>
          <w:color w:val="222222"/>
          <w:shd w:val="clear" w:color="auto" w:fill="FFFFFF"/>
        </w:rPr>
      </w:pPr>
      <w:r w:rsidRPr="00D4680C">
        <w:rPr>
          <w:rFonts w:ascii="Arial" w:hAnsi="Arial" w:cs="Arial"/>
          <w:color w:val="222222"/>
          <w:shd w:val="clear" w:color="auto" w:fill="FFFFFF"/>
        </w:rPr>
        <w:t>En la época de Cervantes, la épica se podía escribir también en prosa. Las técnicas narrativas que ensaya Cervantes en su arquitectura (y que esconde cuidadosamente para hacer parecer a la obra más </w:t>
      </w:r>
      <w:r w:rsidRPr="00D4680C">
        <w:rPr>
          <w:rFonts w:ascii="Arial" w:hAnsi="Arial" w:cs="Arial"/>
          <w:i/>
          <w:iCs/>
          <w:color w:val="222222"/>
          <w:shd w:val="clear" w:color="auto" w:fill="FFFFFF"/>
        </w:rPr>
        <w:t>natural</w:t>
      </w:r>
      <w:r w:rsidRPr="00D4680C">
        <w:rPr>
          <w:rFonts w:ascii="Arial" w:hAnsi="Arial" w:cs="Arial"/>
          <w:color w:val="222222"/>
          <w:shd w:val="clear" w:color="auto" w:fill="FFFFFF"/>
        </w:rPr>
        <w:t>) son varias:</w:t>
      </w:r>
    </w:p>
    <w:p w:rsidR="00D4680C" w:rsidRPr="00D4680C" w:rsidRDefault="00D4680C" w:rsidP="00D4680C">
      <w:pPr>
        <w:pStyle w:val="Prrafodelista"/>
        <w:numPr>
          <w:ilvl w:val="0"/>
          <w:numId w:val="11"/>
        </w:numPr>
        <w:spacing w:after="0"/>
        <w:jc w:val="both"/>
        <w:rPr>
          <w:rFonts w:ascii="Arial" w:hAnsi="Arial" w:cs="Arial"/>
          <w:color w:val="222222"/>
          <w:shd w:val="clear" w:color="auto" w:fill="FFFFFF"/>
        </w:rPr>
      </w:pPr>
      <w:r w:rsidRPr="00D4680C">
        <w:rPr>
          <w:rFonts w:ascii="Arial" w:hAnsi="Arial" w:cs="Arial"/>
          <w:color w:val="222222"/>
          <w:shd w:val="clear" w:color="auto" w:fill="FFFFFF"/>
        </w:rPr>
        <w:t>La </w:t>
      </w:r>
      <w:r>
        <w:rPr>
          <w:rFonts w:ascii="Arial" w:hAnsi="Arial" w:cs="Arial"/>
          <w:color w:val="222222"/>
          <w:shd w:val="clear" w:color="auto" w:fill="FFFFFF"/>
        </w:rPr>
        <w:t xml:space="preserve">recapitulación </w:t>
      </w:r>
      <w:r w:rsidRPr="00D4680C">
        <w:rPr>
          <w:rFonts w:ascii="Arial" w:hAnsi="Arial" w:cs="Arial"/>
          <w:color w:val="222222"/>
          <w:shd w:val="clear" w:color="auto" w:fill="FFFFFF"/>
        </w:rPr>
        <w:t>o resumen periódico cada cierto tiempo de los acontecimientos, a fin de que el lector no se pierda en una narración tan larga.</w:t>
      </w:r>
    </w:p>
    <w:p w:rsidR="00D4680C" w:rsidRPr="00D4680C" w:rsidRDefault="00D4680C" w:rsidP="00D4680C">
      <w:pPr>
        <w:pStyle w:val="Prrafodelista"/>
        <w:numPr>
          <w:ilvl w:val="0"/>
          <w:numId w:val="12"/>
        </w:numPr>
        <w:spacing w:after="0"/>
        <w:jc w:val="both"/>
        <w:rPr>
          <w:rFonts w:ascii="Arial" w:hAnsi="Arial" w:cs="Arial"/>
          <w:color w:val="222222"/>
          <w:shd w:val="clear" w:color="auto" w:fill="FFFFFF"/>
        </w:rPr>
      </w:pPr>
      <w:r w:rsidRPr="00D4680C">
        <w:rPr>
          <w:rFonts w:ascii="Arial" w:hAnsi="Arial" w:cs="Arial"/>
          <w:color w:val="222222"/>
          <w:shd w:val="clear" w:color="auto" w:fill="FFFFFF"/>
        </w:rPr>
        <w:t>El </w:t>
      </w:r>
      <w:r>
        <w:rPr>
          <w:rFonts w:ascii="Arial" w:hAnsi="Arial" w:cs="Arial"/>
          <w:color w:val="222222"/>
          <w:shd w:val="clear" w:color="auto" w:fill="FFFFFF"/>
        </w:rPr>
        <w:t xml:space="preserve">contraste </w:t>
      </w:r>
      <w:r w:rsidRPr="00D4680C">
        <w:rPr>
          <w:rFonts w:ascii="Arial" w:hAnsi="Arial" w:cs="Arial"/>
          <w:color w:val="222222"/>
          <w:shd w:val="clear" w:color="auto" w:fill="FFFFFF"/>
        </w:rPr>
        <w:t>entre lo idealizado y lo real, que se da a todos los niveles. Por ejemplo, en el estilo, que a veces aparece pertrechado con todos los elementos de la retórica y otras veces aparece rigurosamente ceñido a la imitación del lenguaje popular.</w:t>
      </w:r>
    </w:p>
    <w:p w:rsidR="00D4680C" w:rsidRPr="00D4680C" w:rsidRDefault="00D4680C" w:rsidP="00D4680C">
      <w:pPr>
        <w:pStyle w:val="Prrafodelista"/>
        <w:numPr>
          <w:ilvl w:val="0"/>
          <w:numId w:val="13"/>
        </w:numPr>
        <w:spacing w:after="0"/>
        <w:jc w:val="both"/>
        <w:rPr>
          <w:rFonts w:ascii="Arial" w:hAnsi="Arial" w:cs="Arial"/>
          <w:color w:val="222222"/>
          <w:shd w:val="clear" w:color="auto" w:fill="FFFFFF"/>
        </w:rPr>
      </w:pPr>
      <w:r w:rsidRPr="00D4680C">
        <w:rPr>
          <w:rFonts w:ascii="Arial" w:hAnsi="Arial" w:cs="Arial"/>
          <w:color w:val="222222"/>
          <w:shd w:val="clear" w:color="auto" w:fill="FFFFFF"/>
        </w:rPr>
        <w:t>También está el contraste entre los personajes, a los que Cervantes gusta de colocar en parejas, a fin de que cada uno le ayude a construir otro diferente mediante el diálogo. Un diálogo en el que los personajes se escuchan y se comprenden, ayudándoles a cambiar su personalidad y perspectiva: don Quijote se </w:t>
      </w:r>
      <w:proofErr w:type="spellStart"/>
      <w:r w:rsidRPr="00D4680C">
        <w:rPr>
          <w:rFonts w:ascii="Arial" w:hAnsi="Arial" w:cs="Arial"/>
          <w:i/>
          <w:iCs/>
          <w:color w:val="222222"/>
          <w:shd w:val="clear" w:color="auto" w:fill="FFFFFF"/>
        </w:rPr>
        <w:t>sanchifica</w:t>
      </w:r>
      <w:proofErr w:type="spellEnd"/>
      <w:r w:rsidRPr="00D4680C">
        <w:rPr>
          <w:rFonts w:ascii="Arial" w:hAnsi="Arial" w:cs="Arial"/>
          <w:color w:val="222222"/>
          <w:shd w:val="clear" w:color="auto" w:fill="FFFFFF"/>
        </w:rPr>
        <w:t> y Sancho se </w:t>
      </w:r>
      <w:proofErr w:type="spellStart"/>
      <w:r w:rsidRPr="00D4680C">
        <w:rPr>
          <w:rFonts w:ascii="Arial" w:hAnsi="Arial" w:cs="Arial"/>
          <w:i/>
          <w:iCs/>
          <w:color w:val="222222"/>
          <w:shd w:val="clear" w:color="auto" w:fill="FFFFFF"/>
        </w:rPr>
        <w:t>quijotiza</w:t>
      </w:r>
      <w:proofErr w:type="spellEnd"/>
      <w:r w:rsidRPr="00D4680C">
        <w:rPr>
          <w:rFonts w:ascii="Arial" w:hAnsi="Arial" w:cs="Arial"/>
          <w:color w:val="222222"/>
          <w:shd w:val="clear" w:color="auto" w:fill="FFFFFF"/>
        </w:rPr>
        <w:t>. Si el señor se obsesiona con ser caballero andante, Sancho se obsesiona con ser gobernador de una ínsula. Tan desengañados llegan a estar el uno como el otro. A la inversa, don Quijote va siendo cada vez más consciente de lo teatral y fingido de su actitud. Por ejemplo, a raíz de su ensoñación en la cueva de Montesinos, Sancho se burlará de él el resto del camino. Esta mezcla y superposición de perspectivas se denomina </w:t>
      </w:r>
      <w:r w:rsidR="00682FA7">
        <w:rPr>
          <w:rFonts w:ascii="Arial" w:hAnsi="Arial" w:cs="Arial"/>
          <w:color w:val="222222"/>
          <w:shd w:val="clear" w:color="auto" w:fill="FFFFFF"/>
        </w:rPr>
        <w:t>perspectivismo</w:t>
      </w:r>
      <w:r w:rsidRPr="00D4680C">
        <w:rPr>
          <w:rFonts w:ascii="Arial" w:hAnsi="Arial" w:cs="Arial"/>
          <w:color w:val="222222"/>
          <w:shd w:val="clear" w:color="auto" w:fill="FFFFFF"/>
        </w:rPr>
        <w:t>.</w:t>
      </w:r>
    </w:p>
    <w:p w:rsidR="00D4680C" w:rsidRPr="00D4680C" w:rsidRDefault="00D4680C" w:rsidP="00D4680C">
      <w:pPr>
        <w:pStyle w:val="Prrafodelista"/>
        <w:numPr>
          <w:ilvl w:val="0"/>
          <w:numId w:val="14"/>
        </w:numPr>
        <w:spacing w:after="0"/>
        <w:jc w:val="both"/>
        <w:rPr>
          <w:rFonts w:ascii="Arial" w:hAnsi="Arial" w:cs="Arial"/>
          <w:color w:val="222222"/>
          <w:shd w:val="clear" w:color="auto" w:fill="FFFFFF"/>
        </w:rPr>
      </w:pPr>
      <w:r w:rsidRPr="00D4680C">
        <w:rPr>
          <w:rFonts w:ascii="Arial" w:hAnsi="Arial" w:cs="Arial"/>
          <w:color w:val="222222"/>
          <w:shd w:val="clear" w:color="auto" w:fill="FFFFFF"/>
        </w:rPr>
        <w:t>El humor es constante en la obra. Es un humor muy característico, provisto de una fina </w:t>
      </w:r>
      <w:r w:rsidR="00682FA7">
        <w:rPr>
          <w:rFonts w:ascii="Arial" w:hAnsi="Arial" w:cs="Arial"/>
          <w:color w:val="222222"/>
          <w:shd w:val="clear" w:color="auto" w:fill="FFFFFF"/>
        </w:rPr>
        <w:t xml:space="preserve">ironía </w:t>
      </w:r>
      <w:r w:rsidRPr="00D4680C">
        <w:rPr>
          <w:rFonts w:ascii="Arial" w:hAnsi="Arial" w:cs="Arial"/>
          <w:color w:val="222222"/>
          <w:shd w:val="clear" w:color="auto" w:fill="FFFFFF"/>
        </w:rPr>
        <w:t>que respeta la dignidad humana de los personajes, y que saca chispas del contraste entre lo idealizado y lo vulgar.</w:t>
      </w:r>
    </w:p>
    <w:p w:rsidR="00D4680C" w:rsidRPr="00D4680C" w:rsidRDefault="00D4680C" w:rsidP="00D4680C">
      <w:pPr>
        <w:pStyle w:val="Prrafodelista"/>
        <w:numPr>
          <w:ilvl w:val="0"/>
          <w:numId w:val="15"/>
        </w:numPr>
        <w:spacing w:after="0"/>
        <w:jc w:val="both"/>
        <w:rPr>
          <w:rFonts w:ascii="Arial" w:hAnsi="Arial" w:cs="Arial"/>
          <w:color w:val="222222"/>
          <w:shd w:val="clear" w:color="auto" w:fill="FFFFFF"/>
        </w:rPr>
      </w:pPr>
      <w:r w:rsidRPr="00D4680C">
        <w:rPr>
          <w:rFonts w:ascii="Arial" w:hAnsi="Arial" w:cs="Arial"/>
          <w:color w:val="222222"/>
          <w:shd w:val="clear" w:color="auto" w:fill="FFFFFF"/>
        </w:rPr>
        <w:t>Una primera forma de </w:t>
      </w:r>
      <w:r w:rsidR="008228F5">
        <w:rPr>
          <w:rFonts w:ascii="Arial" w:hAnsi="Arial" w:cs="Arial"/>
          <w:color w:val="222222"/>
          <w:shd w:val="clear" w:color="auto" w:fill="FFFFFF"/>
        </w:rPr>
        <w:t xml:space="preserve">contrapunto </w:t>
      </w:r>
      <w:r w:rsidRPr="00D4680C">
        <w:rPr>
          <w:rFonts w:ascii="Arial" w:hAnsi="Arial" w:cs="Arial"/>
          <w:color w:val="222222"/>
          <w:shd w:val="clear" w:color="auto" w:fill="FFFFFF"/>
        </w:rPr>
        <w:t>narrativo: una estructura compositiva en forma de tapiz, en la que las historias se van sucediendo unas a otras, entrelazándose y retomándose continuamente.</w:t>
      </w:r>
    </w:p>
    <w:p w:rsidR="00D4680C" w:rsidRDefault="00D4680C" w:rsidP="00D4680C">
      <w:pPr>
        <w:pStyle w:val="Prrafodelista"/>
        <w:numPr>
          <w:ilvl w:val="0"/>
          <w:numId w:val="16"/>
        </w:numPr>
        <w:spacing w:after="0"/>
        <w:jc w:val="both"/>
        <w:rPr>
          <w:rFonts w:ascii="Arial" w:hAnsi="Arial" w:cs="Arial"/>
          <w:color w:val="222222"/>
          <w:shd w:val="clear" w:color="auto" w:fill="FFFFFF"/>
        </w:rPr>
      </w:pPr>
      <w:r w:rsidRPr="00D4680C">
        <w:rPr>
          <w:rFonts w:ascii="Arial" w:hAnsi="Arial" w:cs="Arial"/>
          <w:color w:val="222222"/>
          <w:shd w:val="clear" w:color="auto" w:fill="FFFFFF"/>
        </w:rPr>
        <w:t>La suspensión, esto es, la creación de enigmas que «tiran» de la narración y del interés del lector hasta su resolución lógica, cuando ya se le ha formulado otro enigma para continuar más allá.</w:t>
      </w:r>
    </w:p>
    <w:p w:rsidR="00D4680C" w:rsidRPr="00D4680C" w:rsidRDefault="00D4680C" w:rsidP="008228F5">
      <w:pPr>
        <w:pStyle w:val="Prrafodelista"/>
        <w:numPr>
          <w:ilvl w:val="0"/>
          <w:numId w:val="18"/>
        </w:numPr>
        <w:spacing w:after="0"/>
        <w:jc w:val="both"/>
        <w:rPr>
          <w:rFonts w:ascii="Arial" w:hAnsi="Arial" w:cs="Arial"/>
          <w:color w:val="222222"/>
          <w:shd w:val="clear" w:color="auto" w:fill="FFFFFF"/>
        </w:rPr>
      </w:pPr>
      <w:r w:rsidRPr="00D4680C">
        <w:rPr>
          <w:rFonts w:ascii="Arial" w:hAnsi="Arial" w:cs="Arial"/>
          <w:color w:val="222222"/>
          <w:shd w:val="clear" w:color="auto" w:fill="FFFFFF"/>
        </w:rPr>
        <w:t>La </w:t>
      </w:r>
      <w:r w:rsidR="008228F5">
        <w:rPr>
          <w:rFonts w:ascii="Arial" w:hAnsi="Arial" w:cs="Arial"/>
          <w:color w:val="222222"/>
          <w:shd w:val="clear" w:color="auto" w:fill="FFFFFF"/>
        </w:rPr>
        <w:t xml:space="preserve">parodia </w:t>
      </w:r>
      <w:r w:rsidRPr="00D4680C">
        <w:rPr>
          <w:rFonts w:ascii="Arial" w:hAnsi="Arial" w:cs="Arial"/>
          <w:color w:val="222222"/>
          <w:shd w:val="clear" w:color="auto" w:fill="FFFFFF"/>
        </w:rPr>
        <w:t>lingüística y literaria de géneros, lenguajes y roles sociales como fórmula para mezclar los puntos de vista hasta ofrecer la misma visión confusa que suministra la interpretación de lo real.</w:t>
      </w:r>
    </w:p>
    <w:p w:rsidR="00D4680C" w:rsidRPr="00D4680C" w:rsidRDefault="00D4680C" w:rsidP="00D4680C">
      <w:pPr>
        <w:pStyle w:val="Prrafodelista"/>
        <w:numPr>
          <w:ilvl w:val="0"/>
          <w:numId w:val="18"/>
        </w:numPr>
        <w:spacing w:after="0"/>
        <w:jc w:val="both"/>
        <w:rPr>
          <w:rFonts w:ascii="Arial" w:hAnsi="Arial" w:cs="Arial"/>
          <w:color w:val="222222"/>
          <w:shd w:val="clear" w:color="auto" w:fill="FFFFFF"/>
        </w:rPr>
      </w:pPr>
      <w:r w:rsidRPr="00D4680C">
        <w:rPr>
          <w:rFonts w:ascii="Arial" w:hAnsi="Arial" w:cs="Arial"/>
          <w:color w:val="222222"/>
          <w:shd w:val="clear" w:color="auto" w:fill="FFFFFF"/>
        </w:rPr>
        <w:t>La </w:t>
      </w:r>
      <w:r w:rsidR="008228F5" w:rsidRPr="008228F5">
        <w:rPr>
          <w:rFonts w:ascii="Arial" w:hAnsi="Arial" w:cs="Arial"/>
          <w:color w:val="222222"/>
          <w:shd w:val="clear" w:color="auto" w:fill="FFFFFF"/>
        </w:rPr>
        <w:t>ora</w:t>
      </w:r>
      <w:r w:rsidR="008228F5">
        <w:rPr>
          <w:rFonts w:ascii="Arial" w:hAnsi="Arial" w:cs="Arial"/>
          <w:color w:val="222222"/>
          <w:shd w:val="clear" w:color="auto" w:fill="FFFFFF"/>
        </w:rPr>
        <w:t>lidad</w:t>
      </w:r>
      <w:r w:rsidRPr="00D4680C">
        <w:rPr>
          <w:rFonts w:ascii="Arial" w:hAnsi="Arial" w:cs="Arial"/>
          <w:color w:val="222222"/>
          <w:shd w:val="clear" w:color="auto" w:fill="FFFFFF"/>
        </w:rPr>
        <w:t> del lenguaje cervantino, vestigio de la profunda obsesión teatral de Cervantes, y cuya viveza aproxima extraordinariamente al lector a los personajes y al realismo facilitando su identificación y complicidad con ellos: en la novela según Cervantes el </w:t>
      </w:r>
      <w:r w:rsidR="008228F5">
        <w:rPr>
          <w:rFonts w:ascii="Arial" w:hAnsi="Arial" w:cs="Arial"/>
          <w:color w:val="222222"/>
          <w:shd w:val="clear" w:color="auto" w:fill="FFFFFF"/>
        </w:rPr>
        <w:t xml:space="preserve">dialogo </w:t>
      </w:r>
      <w:r w:rsidRPr="00D4680C">
        <w:rPr>
          <w:rFonts w:ascii="Arial" w:hAnsi="Arial" w:cs="Arial"/>
          <w:color w:val="222222"/>
          <w:shd w:val="clear" w:color="auto" w:fill="FFFFFF"/>
        </w:rPr>
        <w:t>es un elemento esencial y ocupa un lugar más importante que en toda ficción anterior.</w:t>
      </w:r>
    </w:p>
    <w:p w:rsidR="00D4680C" w:rsidRPr="00D4680C" w:rsidRDefault="00D4680C" w:rsidP="00D4680C">
      <w:pPr>
        <w:pStyle w:val="Prrafodelista"/>
        <w:numPr>
          <w:ilvl w:val="0"/>
          <w:numId w:val="19"/>
        </w:numPr>
        <w:spacing w:after="0"/>
        <w:jc w:val="both"/>
        <w:rPr>
          <w:rFonts w:ascii="Arial" w:hAnsi="Arial" w:cs="Arial"/>
          <w:color w:val="222222"/>
          <w:shd w:val="clear" w:color="auto" w:fill="FFFFFF"/>
        </w:rPr>
      </w:pPr>
      <w:r w:rsidRPr="00D4680C">
        <w:rPr>
          <w:rFonts w:ascii="Arial" w:hAnsi="Arial" w:cs="Arial"/>
          <w:color w:val="222222"/>
          <w:shd w:val="clear" w:color="auto" w:fill="FFFFFF"/>
        </w:rPr>
        <w:t>El perspectivismo hace que cada hecho sea descrito por cada personaje en función de una cosmovisión distinta, y con arreglo a ello la realidad se torna súbitamente compleja y rica en sugestiones.</w:t>
      </w:r>
    </w:p>
    <w:p w:rsidR="00682FA7" w:rsidRDefault="00D4680C" w:rsidP="00E7022C">
      <w:pPr>
        <w:pStyle w:val="Prrafodelista"/>
        <w:numPr>
          <w:ilvl w:val="0"/>
          <w:numId w:val="21"/>
        </w:numPr>
        <w:spacing w:after="0"/>
        <w:jc w:val="both"/>
        <w:rPr>
          <w:rFonts w:ascii="Arial" w:hAnsi="Arial" w:cs="Arial"/>
          <w:color w:val="222222"/>
          <w:shd w:val="clear" w:color="auto" w:fill="FFFFFF"/>
        </w:rPr>
      </w:pPr>
      <w:r w:rsidRPr="00682FA7">
        <w:rPr>
          <w:rFonts w:ascii="Arial" w:hAnsi="Arial" w:cs="Arial"/>
          <w:color w:val="222222"/>
          <w:shd w:val="clear" w:color="auto" w:fill="FFFFFF"/>
        </w:rPr>
        <w:lastRenderedPageBreak/>
        <w:t>Relacionado con lo anterior está la hábil simulación de imprecisiones en los nombres de los personajes y en los detalles poco importantes, a fin de que el lector pueda crearse su propia imagen en algunos aspectos de la obra y sentirse a sus anchas en la misma, suspe</w:t>
      </w:r>
      <w:r w:rsidR="00682FA7" w:rsidRPr="00682FA7">
        <w:rPr>
          <w:rFonts w:ascii="Arial" w:hAnsi="Arial" w:cs="Arial"/>
          <w:color w:val="222222"/>
          <w:shd w:val="clear" w:color="auto" w:fill="FFFFFF"/>
        </w:rPr>
        <w:t xml:space="preserve">ndiendo su sentido crítico. </w:t>
      </w:r>
    </w:p>
    <w:p w:rsidR="00D4680C" w:rsidRPr="00682FA7" w:rsidRDefault="00D4680C" w:rsidP="00E7022C">
      <w:pPr>
        <w:pStyle w:val="Prrafodelista"/>
        <w:numPr>
          <w:ilvl w:val="0"/>
          <w:numId w:val="21"/>
        </w:numPr>
        <w:spacing w:after="0"/>
        <w:jc w:val="both"/>
        <w:rPr>
          <w:rFonts w:ascii="Arial" w:hAnsi="Arial" w:cs="Arial"/>
          <w:color w:val="222222"/>
          <w:shd w:val="clear" w:color="auto" w:fill="FFFFFF"/>
        </w:rPr>
      </w:pPr>
      <w:r w:rsidRPr="00682FA7">
        <w:rPr>
          <w:rFonts w:ascii="Arial" w:hAnsi="Arial" w:cs="Arial"/>
          <w:color w:val="222222"/>
          <w:shd w:val="clear" w:color="auto" w:fill="FFFFFF"/>
        </w:rPr>
        <w:t>Utiliza juegos</w:t>
      </w:r>
      <w:r w:rsidR="00682FA7">
        <w:rPr>
          <w:rFonts w:ascii="Arial" w:hAnsi="Arial" w:cs="Arial"/>
          <w:color w:val="222222"/>
          <w:shd w:val="clear" w:color="auto" w:fill="FFFFFF"/>
        </w:rPr>
        <w:t xml:space="preserve"> meta ficcionales </w:t>
      </w:r>
      <w:r w:rsidRPr="00682FA7">
        <w:rPr>
          <w:rFonts w:ascii="Arial" w:hAnsi="Arial" w:cs="Arial"/>
          <w:color w:val="222222"/>
          <w:shd w:val="clear" w:color="auto" w:fill="FFFFFF"/>
        </w:rPr>
        <w:t>a fin de difuminar y hacer desaparecer la figura del autor del texto por medio de continuos intermediarios narrativos (</w:t>
      </w:r>
      <w:proofErr w:type="spellStart"/>
      <w:r w:rsidR="00682FA7">
        <w:rPr>
          <w:rFonts w:ascii="Arial" w:hAnsi="Arial" w:cs="Arial"/>
          <w:color w:val="222222"/>
          <w:shd w:val="clear" w:color="auto" w:fill="FFFFFF"/>
        </w:rPr>
        <w:t>Cide</w:t>
      </w:r>
      <w:proofErr w:type="spellEnd"/>
      <w:r w:rsidR="00682FA7">
        <w:rPr>
          <w:rFonts w:ascii="Arial" w:hAnsi="Arial" w:cs="Arial"/>
          <w:color w:val="222222"/>
          <w:shd w:val="clear" w:color="auto" w:fill="FFFFFF"/>
        </w:rPr>
        <w:t xml:space="preserve"> </w:t>
      </w:r>
      <w:proofErr w:type="spellStart"/>
      <w:r w:rsidR="00682FA7">
        <w:rPr>
          <w:rFonts w:ascii="Arial" w:hAnsi="Arial" w:cs="Arial"/>
          <w:color w:val="222222"/>
          <w:shd w:val="clear" w:color="auto" w:fill="FFFFFF"/>
        </w:rPr>
        <w:t>Hamete</w:t>
      </w:r>
      <w:proofErr w:type="spellEnd"/>
      <w:r w:rsidR="00682FA7">
        <w:rPr>
          <w:rFonts w:ascii="Arial" w:hAnsi="Arial" w:cs="Arial"/>
          <w:color w:val="222222"/>
          <w:shd w:val="clear" w:color="auto" w:fill="FFFFFF"/>
        </w:rPr>
        <w:t xml:space="preserve"> </w:t>
      </w:r>
      <w:proofErr w:type="spellStart"/>
      <w:r w:rsidR="00682FA7">
        <w:rPr>
          <w:rFonts w:ascii="Arial" w:hAnsi="Arial" w:cs="Arial"/>
          <w:color w:val="222222"/>
          <w:shd w:val="clear" w:color="auto" w:fill="FFFFFF"/>
        </w:rPr>
        <w:t>Benengeli</w:t>
      </w:r>
      <w:proofErr w:type="spellEnd"/>
      <w:r w:rsidRPr="00682FA7">
        <w:rPr>
          <w:rFonts w:ascii="Arial" w:hAnsi="Arial" w:cs="Arial"/>
          <w:color w:val="222222"/>
          <w:shd w:val="clear" w:color="auto" w:fill="FFFFFF"/>
        </w:rPr>
        <w:t>, los supuestos </w:t>
      </w:r>
      <w:r w:rsidRPr="00682FA7">
        <w:rPr>
          <w:rFonts w:ascii="Arial" w:hAnsi="Arial" w:cs="Arial"/>
          <w:i/>
          <w:iCs/>
          <w:color w:val="222222"/>
          <w:shd w:val="clear" w:color="auto" w:fill="FFFFFF"/>
        </w:rPr>
        <w:t>Anales de la Mancha</w:t>
      </w:r>
      <w:r w:rsidRPr="00682FA7">
        <w:rPr>
          <w:rFonts w:ascii="Arial" w:hAnsi="Arial" w:cs="Arial"/>
          <w:color w:val="222222"/>
          <w:shd w:val="clear" w:color="auto" w:fill="FFFFFF"/>
        </w:rPr>
        <w:t>, etc.) que hacen, así, menos </w:t>
      </w:r>
      <w:r w:rsidRPr="00682FA7">
        <w:rPr>
          <w:rFonts w:ascii="Arial" w:hAnsi="Arial" w:cs="Arial"/>
          <w:i/>
          <w:iCs/>
          <w:color w:val="222222"/>
          <w:shd w:val="clear" w:color="auto" w:fill="FFFFFF"/>
        </w:rPr>
        <w:t>literaria</w:t>
      </w:r>
      <w:r w:rsidRPr="00682FA7">
        <w:rPr>
          <w:rFonts w:ascii="Arial" w:hAnsi="Arial" w:cs="Arial"/>
          <w:color w:val="222222"/>
          <w:shd w:val="clear" w:color="auto" w:fill="FFFFFF"/>
        </w:rPr>
        <w:t> y más realista la obra desproveyéndola de su carácter perfecto y acabado.</w:t>
      </w:r>
    </w:p>
    <w:p w:rsidR="003E24E9" w:rsidRPr="00D338AF" w:rsidRDefault="003E24E9" w:rsidP="00D338AF">
      <w:pPr>
        <w:pStyle w:val="Prrafodelista"/>
        <w:spacing w:after="0" w:line="240" w:lineRule="auto"/>
        <w:ind w:left="0"/>
        <w:rPr>
          <w:rFonts w:ascii="Arial" w:hAnsi="Arial" w:cs="Arial"/>
          <w:b/>
          <w:lang w:val="es-ES"/>
        </w:rPr>
      </w:pPr>
    </w:p>
    <w:p w:rsidR="003E24E9" w:rsidRPr="00D338AF" w:rsidRDefault="001C4BF9" w:rsidP="00CC5F09">
      <w:pPr>
        <w:pStyle w:val="Prrafodelista"/>
        <w:spacing w:after="0" w:line="240" w:lineRule="auto"/>
        <w:ind w:left="0"/>
        <w:jc w:val="both"/>
        <w:rPr>
          <w:rFonts w:ascii="Arial" w:hAnsi="Arial" w:cs="Arial"/>
          <w:b/>
          <w:lang w:val="es-ES"/>
        </w:rPr>
      </w:pPr>
      <w:r w:rsidRPr="00D338AF">
        <w:rPr>
          <w:rFonts w:ascii="Arial" w:hAnsi="Arial" w:cs="Arial"/>
          <w:b/>
          <w:lang w:val="es-ES"/>
        </w:rPr>
        <w:t xml:space="preserve">ITEM II.- </w:t>
      </w:r>
      <w:r w:rsidR="00CC5F09">
        <w:rPr>
          <w:rFonts w:ascii="Arial" w:hAnsi="Arial" w:cs="Arial"/>
          <w:b/>
          <w:lang w:val="es-ES"/>
        </w:rPr>
        <w:t>Actividades</w:t>
      </w:r>
      <w:r w:rsidRPr="00D338AF">
        <w:rPr>
          <w:rFonts w:ascii="Arial" w:hAnsi="Arial" w:cs="Arial"/>
          <w:b/>
          <w:lang w:val="es-ES"/>
        </w:rPr>
        <w:t>.</w:t>
      </w:r>
      <w:r w:rsidR="00CC5F09">
        <w:rPr>
          <w:rFonts w:ascii="Arial" w:hAnsi="Arial" w:cs="Arial"/>
          <w:b/>
          <w:lang w:val="es-ES"/>
        </w:rPr>
        <w:t xml:space="preserve"> </w:t>
      </w:r>
      <w:r w:rsidR="00FE6A48">
        <w:rPr>
          <w:rFonts w:ascii="Arial" w:hAnsi="Arial" w:cs="Arial"/>
          <w:b/>
          <w:lang w:val="es-ES"/>
        </w:rPr>
        <w:t>E</w:t>
      </w:r>
      <w:r w:rsidR="00CC5F09">
        <w:rPr>
          <w:rFonts w:ascii="Arial" w:hAnsi="Arial" w:cs="Arial"/>
          <w:b/>
          <w:lang w:val="es-ES"/>
        </w:rPr>
        <w:t>n e</w:t>
      </w:r>
      <w:r w:rsidR="00FE6A48">
        <w:rPr>
          <w:rFonts w:ascii="Arial" w:hAnsi="Arial" w:cs="Arial"/>
          <w:b/>
          <w:lang w:val="es-ES"/>
        </w:rPr>
        <w:t xml:space="preserve">l siguiente ítem deben contestar en su cuaderno o a continuación de la </w:t>
      </w:r>
      <w:r w:rsidR="00CC5F09">
        <w:rPr>
          <w:rFonts w:ascii="Arial" w:hAnsi="Arial" w:cs="Arial"/>
          <w:b/>
          <w:lang w:val="es-ES"/>
        </w:rPr>
        <w:t xml:space="preserve">misma </w:t>
      </w:r>
      <w:r w:rsidR="00FE6A48">
        <w:rPr>
          <w:rFonts w:ascii="Arial" w:hAnsi="Arial" w:cs="Arial"/>
          <w:b/>
          <w:lang w:val="es-ES"/>
        </w:rPr>
        <w:t>guía como desarrollo,</w:t>
      </w:r>
      <w:r w:rsidR="00CC5F09">
        <w:rPr>
          <w:rFonts w:ascii="Arial" w:hAnsi="Arial" w:cs="Arial"/>
          <w:b/>
          <w:lang w:val="es-ES"/>
        </w:rPr>
        <w:t xml:space="preserve"> recuerden que</w:t>
      </w:r>
      <w:r w:rsidR="00FE6A48">
        <w:rPr>
          <w:rFonts w:ascii="Arial" w:hAnsi="Arial" w:cs="Arial"/>
          <w:b/>
          <w:lang w:val="es-ES"/>
        </w:rPr>
        <w:t xml:space="preserve"> </w:t>
      </w:r>
      <w:r w:rsidR="00CC5F09">
        <w:rPr>
          <w:rFonts w:ascii="Arial" w:hAnsi="Arial" w:cs="Arial"/>
          <w:b/>
          <w:lang w:val="es-ES"/>
        </w:rPr>
        <w:t>para trabajar en la misma guía</w:t>
      </w:r>
      <w:r w:rsidR="00AD2A83">
        <w:rPr>
          <w:rFonts w:ascii="Arial" w:hAnsi="Arial" w:cs="Arial"/>
          <w:b/>
          <w:lang w:val="es-ES"/>
        </w:rPr>
        <w:t>,</w:t>
      </w:r>
      <w:r w:rsidR="00CC5F09">
        <w:rPr>
          <w:rFonts w:ascii="Arial" w:hAnsi="Arial" w:cs="Arial"/>
          <w:b/>
          <w:lang w:val="es-ES"/>
        </w:rPr>
        <w:t xml:space="preserve"> </w:t>
      </w:r>
      <w:r w:rsidR="00AD2A83">
        <w:rPr>
          <w:rFonts w:ascii="Arial" w:hAnsi="Arial" w:cs="Arial"/>
          <w:b/>
          <w:lang w:val="es-ES"/>
        </w:rPr>
        <w:t>debe</w:t>
      </w:r>
      <w:r w:rsidR="00CC5F09">
        <w:rPr>
          <w:rFonts w:ascii="Arial" w:hAnsi="Arial" w:cs="Arial"/>
          <w:b/>
          <w:lang w:val="es-ES"/>
        </w:rPr>
        <w:t xml:space="preserve"> </w:t>
      </w:r>
      <w:r w:rsidR="00FE6A48">
        <w:rPr>
          <w:rFonts w:ascii="Arial" w:hAnsi="Arial" w:cs="Arial"/>
          <w:b/>
          <w:lang w:val="es-ES"/>
        </w:rPr>
        <w:t xml:space="preserve">descargar y habilitar el archivo </w:t>
      </w:r>
      <w:r w:rsidR="00CC5F09">
        <w:rPr>
          <w:rFonts w:ascii="Arial" w:hAnsi="Arial" w:cs="Arial"/>
          <w:b/>
          <w:lang w:val="es-ES"/>
        </w:rPr>
        <w:t>para que la pueda</w:t>
      </w:r>
      <w:r w:rsidR="00FE6A48">
        <w:rPr>
          <w:rFonts w:ascii="Arial" w:hAnsi="Arial" w:cs="Arial"/>
          <w:b/>
          <w:lang w:val="es-ES"/>
        </w:rPr>
        <w:t>n desarrollar, no olviden guardar nue</w:t>
      </w:r>
      <w:r w:rsidR="00CC5F09">
        <w:rPr>
          <w:rFonts w:ascii="Arial" w:hAnsi="Arial" w:cs="Arial"/>
          <w:b/>
          <w:lang w:val="es-ES"/>
        </w:rPr>
        <w:t>vamente con su nombre para</w:t>
      </w:r>
      <w:r w:rsidR="00FE6A48">
        <w:rPr>
          <w:rFonts w:ascii="Arial" w:hAnsi="Arial" w:cs="Arial"/>
          <w:b/>
          <w:lang w:val="es-ES"/>
        </w:rPr>
        <w:t xml:space="preserve"> enviar por correo.</w:t>
      </w:r>
    </w:p>
    <w:p w:rsidR="00183EE6" w:rsidRDefault="00183EE6" w:rsidP="00D338AF">
      <w:pPr>
        <w:spacing w:after="0" w:line="240" w:lineRule="auto"/>
        <w:jc w:val="both"/>
        <w:rPr>
          <w:rFonts w:ascii="Arial" w:eastAsiaTheme="minorHAnsi" w:hAnsi="Arial" w:cs="Arial"/>
        </w:rPr>
      </w:pPr>
    </w:p>
    <w:p w:rsidR="00FE6A48" w:rsidRDefault="00CC5F09" w:rsidP="00D338AF">
      <w:pPr>
        <w:spacing w:after="0" w:line="240" w:lineRule="auto"/>
        <w:jc w:val="both"/>
        <w:rPr>
          <w:rFonts w:ascii="Arial" w:eastAsiaTheme="minorHAnsi" w:hAnsi="Arial" w:cs="Arial"/>
          <w:b/>
        </w:rPr>
      </w:pPr>
      <w:r>
        <w:rPr>
          <w:rFonts w:ascii="Arial" w:eastAsiaTheme="minorHAnsi" w:hAnsi="Arial" w:cs="Arial"/>
          <w:b/>
        </w:rPr>
        <w:t>Actividad 1: primeros párrafos de la guía. Recuerde argumentar sus respuestas.</w:t>
      </w:r>
    </w:p>
    <w:p w:rsidR="00CC5F09" w:rsidRPr="00CC5F09" w:rsidRDefault="00CC5F09" w:rsidP="00D338AF">
      <w:pPr>
        <w:spacing w:after="0" w:line="240" w:lineRule="auto"/>
        <w:jc w:val="both"/>
        <w:rPr>
          <w:rFonts w:ascii="Arial" w:eastAsiaTheme="minorHAnsi" w:hAnsi="Arial" w:cs="Arial"/>
          <w:b/>
        </w:rPr>
      </w:pPr>
    </w:p>
    <w:p w:rsidR="00CC5F09" w:rsidRDefault="00CC5F09" w:rsidP="00CC5F09">
      <w:pPr>
        <w:pStyle w:val="Prrafodelista"/>
        <w:numPr>
          <w:ilvl w:val="0"/>
          <w:numId w:val="22"/>
        </w:numPr>
        <w:spacing w:after="0" w:line="240" w:lineRule="auto"/>
        <w:jc w:val="both"/>
        <w:rPr>
          <w:rFonts w:ascii="Arial" w:hAnsi="Arial" w:cs="Arial"/>
        </w:rPr>
      </w:pPr>
      <w:r>
        <w:rPr>
          <w:rFonts w:ascii="Arial" w:hAnsi="Arial" w:cs="Arial"/>
        </w:rPr>
        <w:t>¿Cuál es la motivación de Cervantes para escribir el “Quijote”?</w:t>
      </w:r>
    </w:p>
    <w:p w:rsidR="006422ED" w:rsidRDefault="00CC5F09" w:rsidP="00CC5F09">
      <w:pPr>
        <w:pStyle w:val="Prrafodelista"/>
        <w:numPr>
          <w:ilvl w:val="0"/>
          <w:numId w:val="22"/>
        </w:numPr>
        <w:spacing w:after="0" w:line="240" w:lineRule="auto"/>
        <w:jc w:val="both"/>
        <w:rPr>
          <w:rFonts w:ascii="Arial" w:hAnsi="Arial" w:cs="Arial"/>
        </w:rPr>
      </w:pPr>
      <w:r w:rsidRPr="00CC5F09">
        <w:rPr>
          <w:rFonts w:ascii="Arial" w:hAnsi="Arial" w:cs="Arial"/>
        </w:rPr>
        <w:t xml:space="preserve"> </w:t>
      </w:r>
      <w:r>
        <w:rPr>
          <w:rFonts w:ascii="Arial" w:hAnsi="Arial" w:cs="Arial"/>
        </w:rPr>
        <w:t>Nombra dos hechos inusuales en relación a la obra de Cervantes</w:t>
      </w:r>
    </w:p>
    <w:p w:rsidR="00CC5F09" w:rsidRDefault="00CC5F09" w:rsidP="00CC5F09">
      <w:pPr>
        <w:spacing w:after="0" w:line="240" w:lineRule="auto"/>
        <w:jc w:val="both"/>
        <w:rPr>
          <w:rFonts w:ascii="Arial" w:hAnsi="Arial" w:cs="Arial"/>
        </w:rPr>
      </w:pPr>
    </w:p>
    <w:p w:rsidR="00CC5F09" w:rsidRDefault="00CC5F09" w:rsidP="00CC5F09">
      <w:pPr>
        <w:spacing w:after="0" w:line="240" w:lineRule="auto"/>
        <w:jc w:val="both"/>
        <w:rPr>
          <w:rFonts w:ascii="Arial" w:hAnsi="Arial" w:cs="Arial"/>
        </w:rPr>
      </w:pPr>
    </w:p>
    <w:p w:rsidR="00706F82" w:rsidRDefault="00706F82" w:rsidP="00CC5F09">
      <w:pPr>
        <w:spacing w:after="0" w:line="240" w:lineRule="auto"/>
        <w:jc w:val="both"/>
        <w:rPr>
          <w:rFonts w:ascii="Arial" w:hAnsi="Arial" w:cs="Arial"/>
          <w:b/>
        </w:rPr>
      </w:pPr>
      <w:r>
        <w:rPr>
          <w:rFonts w:ascii="Arial" w:hAnsi="Arial" w:cs="Arial"/>
          <w:b/>
        </w:rPr>
        <w:t>Actividad 2: luego de haber leído de la temática, originalidad y las técnicas narrativas.</w:t>
      </w:r>
    </w:p>
    <w:p w:rsidR="00706F82" w:rsidRDefault="00706F82" w:rsidP="00CC5F09">
      <w:pPr>
        <w:spacing w:after="0" w:line="240" w:lineRule="auto"/>
        <w:jc w:val="both"/>
        <w:rPr>
          <w:rFonts w:ascii="Arial" w:hAnsi="Arial" w:cs="Arial"/>
          <w:b/>
        </w:rPr>
      </w:pPr>
    </w:p>
    <w:p w:rsidR="00706F82" w:rsidRPr="00706F82" w:rsidRDefault="00706F82" w:rsidP="00706F82">
      <w:pPr>
        <w:pStyle w:val="Prrafodelista"/>
        <w:numPr>
          <w:ilvl w:val="0"/>
          <w:numId w:val="22"/>
        </w:numPr>
        <w:spacing w:after="0" w:line="240" w:lineRule="auto"/>
        <w:jc w:val="both"/>
        <w:rPr>
          <w:rFonts w:ascii="Arial" w:hAnsi="Arial" w:cs="Arial"/>
        </w:rPr>
      </w:pPr>
      <w:r w:rsidRPr="00706F82">
        <w:rPr>
          <w:rFonts w:ascii="Arial" w:hAnsi="Arial" w:cs="Arial"/>
        </w:rPr>
        <w:t xml:space="preserve"> Realizar</w:t>
      </w:r>
      <w:r>
        <w:rPr>
          <w:rFonts w:ascii="Arial" w:hAnsi="Arial" w:cs="Arial"/>
        </w:rPr>
        <w:t xml:space="preserve"> </w:t>
      </w:r>
      <w:r w:rsidRPr="00706F82">
        <w:rPr>
          <w:rFonts w:ascii="Arial" w:hAnsi="Arial" w:cs="Arial"/>
        </w:rPr>
        <w:t>un ordenador gráfico dond</w:t>
      </w:r>
      <w:r>
        <w:rPr>
          <w:rFonts w:ascii="Arial" w:hAnsi="Arial" w:cs="Arial"/>
        </w:rPr>
        <w:t>e se presenten estos tres temas expuestos.</w:t>
      </w:r>
    </w:p>
    <w:p w:rsidR="00706F82" w:rsidRDefault="00706F82" w:rsidP="00CC5F09">
      <w:pPr>
        <w:spacing w:after="0" w:line="240" w:lineRule="auto"/>
        <w:jc w:val="both"/>
        <w:rPr>
          <w:rFonts w:ascii="Arial" w:hAnsi="Arial" w:cs="Arial"/>
          <w:b/>
        </w:rPr>
      </w:pPr>
    </w:p>
    <w:p w:rsidR="00706F82" w:rsidRDefault="00706F82" w:rsidP="00CC5F09">
      <w:pPr>
        <w:spacing w:after="0" w:line="240" w:lineRule="auto"/>
        <w:jc w:val="both"/>
        <w:rPr>
          <w:rFonts w:ascii="Arial" w:hAnsi="Arial" w:cs="Arial"/>
          <w:b/>
        </w:rPr>
      </w:pPr>
      <w:r>
        <w:rPr>
          <w:rFonts w:ascii="Arial" w:hAnsi="Arial" w:cs="Arial"/>
          <w:b/>
        </w:rPr>
        <w:t>Actividad 3: Responder coherentemente de acuerdo a la obra leída.</w:t>
      </w:r>
    </w:p>
    <w:p w:rsidR="00706F82" w:rsidRDefault="00706F82" w:rsidP="00CC5F09">
      <w:pPr>
        <w:spacing w:after="0" w:line="240" w:lineRule="auto"/>
        <w:jc w:val="both"/>
        <w:rPr>
          <w:rFonts w:ascii="Arial" w:hAnsi="Arial" w:cs="Arial"/>
          <w:b/>
        </w:rPr>
      </w:pPr>
    </w:p>
    <w:p w:rsidR="00706F82" w:rsidRDefault="00706F82" w:rsidP="00706F82">
      <w:pPr>
        <w:pStyle w:val="Prrafodelista"/>
        <w:numPr>
          <w:ilvl w:val="0"/>
          <w:numId w:val="22"/>
        </w:numPr>
        <w:spacing w:after="0" w:line="240" w:lineRule="auto"/>
        <w:jc w:val="both"/>
        <w:rPr>
          <w:rFonts w:ascii="Arial" w:hAnsi="Arial" w:cs="Arial"/>
        </w:rPr>
      </w:pPr>
      <w:r>
        <w:rPr>
          <w:rFonts w:ascii="Arial" w:hAnsi="Arial" w:cs="Arial"/>
        </w:rPr>
        <w:t>Narra brevemente lo acontecido a nuestro caballero en su primera salida</w:t>
      </w:r>
    </w:p>
    <w:p w:rsidR="00706F82" w:rsidRDefault="00706F82" w:rsidP="00706F82">
      <w:pPr>
        <w:pStyle w:val="Prrafodelista"/>
        <w:numPr>
          <w:ilvl w:val="0"/>
          <w:numId w:val="22"/>
        </w:numPr>
        <w:spacing w:after="0" w:line="240" w:lineRule="auto"/>
        <w:jc w:val="both"/>
        <w:rPr>
          <w:rFonts w:ascii="Arial" w:hAnsi="Arial" w:cs="Arial"/>
        </w:rPr>
      </w:pPr>
      <w:r>
        <w:rPr>
          <w:rFonts w:ascii="Arial" w:hAnsi="Arial" w:cs="Arial"/>
        </w:rPr>
        <w:t>Nombra qué libro chileno estaba en la biblioteca de don Quijote y nombre aquellos libros que le sean más conocidos.</w:t>
      </w:r>
    </w:p>
    <w:p w:rsidR="00706F82" w:rsidRDefault="00706F82" w:rsidP="00706F82">
      <w:pPr>
        <w:pStyle w:val="Prrafodelista"/>
        <w:numPr>
          <w:ilvl w:val="0"/>
          <w:numId w:val="22"/>
        </w:numPr>
        <w:spacing w:after="0" w:line="240" w:lineRule="auto"/>
        <w:jc w:val="both"/>
        <w:rPr>
          <w:rFonts w:ascii="Arial" w:hAnsi="Arial" w:cs="Arial"/>
        </w:rPr>
      </w:pPr>
      <w:r>
        <w:rPr>
          <w:rFonts w:ascii="Arial" w:hAnsi="Arial" w:cs="Arial"/>
        </w:rPr>
        <w:t>Relata la nominalización</w:t>
      </w:r>
      <w:r w:rsidR="001608F5">
        <w:rPr>
          <w:rFonts w:ascii="Arial" w:hAnsi="Arial" w:cs="Arial"/>
        </w:rPr>
        <w:t xml:space="preserve"> que realiza E</w:t>
      </w:r>
      <w:r w:rsidR="000D026F">
        <w:rPr>
          <w:rFonts w:ascii="Arial" w:hAnsi="Arial" w:cs="Arial"/>
        </w:rPr>
        <w:t xml:space="preserve">l Quijote con </w:t>
      </w:r>
      <w:r w:rsidR="001608F5">
        <w:rPr>
          <w:rFonts w:ascii="Arial" w:hAnsi="Arial" w:cs="Arial"/>
        </w:rPr>
        <w:t>Dulcinea, Rocinante y él mismo.</w:t>
      </w:r>
    </w:p>
    <w:p w:rsidR="001608F5" w:rsidRDefault="001608F5" w:rsidP="00706F82">
      <w:pPr>
        <w:pStyle w:val="Prrafodelista"/>
        <w:numPr>
          <w:ilvl w:val="0"/>
          <w:numId w:val="22"/>
        </w:numPr>
        <w:spacing w:after="0" w:line="240" w:lineRule="auto"/>
        <w:jc w:val="both"/>
        <w:rPr>
          <w:rFonts w:ascii="Arial" w:hAnsi="Arial" w:cs="Arial"/>
        </w:rPr>
      </w:pPr>
      <w:r>
        <w:rPr>
          <w:rFonts w:ascii="Arial" w:hAnsi="Arial" w:cs="Arial"/>
        </w:rPr>
        <w:t xml:space="preserve">Cita partes del libro donde se presente </w:t>
      </w:r>
      <w:r w:rsidR="000D2CEC">
        <w:rPr>
          <w:rFonts w:ascii="Arial" w:hAnsi="Arial" w:cs="Arial"/>
        </w:rPr>
        <w:t>el “tópico” de las armas y las letras u otros tópicos (4 en total).</w:t>
      </w:r>
    </w:p>
    <w:p w:rsidR="000D2CEC" w:rsidRDefault="000D2CEC" w:rsidP="00706F82">
      <w:pPr>
        <w:pStyle w:val="Prrafodelista"/>
        <w:numPr>
          <w:ilvl w:val="0"/>
          <w:numId w:val="22"/>
        </w:numPr>
        <w:spacing w:after="0" w:line="240" w:lineRule="auto"/>
        <w:jc w:val="both"/>
        <w:rPr>
          <w:rFonts w:ascii="Arial" w:hAnsi="Arial" w:cs="Arial"/>
        </w:rPr>
      </w:pPr>
      <w:r>
        <w:rPr>
          <w:rFonts w:ascii="Arial" w:hAnsi="Arial" w:cs="Arial"/>
        </w:rPr>
        <w:t>Selecciona doce personas de la primera parte y caracterícelos física y psicológicamente.</w:t>
      </w:r>
    </w:p>
    <w:p w:rsidR="000D2CEC" w:rsidRDefault="000D2CEC" w:rsidP="00706F82">
      <w:pPr>
        <w:pStyle w:val="Prrafodelista"/>
        <w:numPr>
          <w:ilvl w:val="0"/>
          <w:numId w:val="22"/>
        </w:numPr>
        <w:spacing w:after="0" w:line="240" w:lineRule="auto"/>
        <w:jc w:val="both"/>
        <w:rPr>
          <w:rFonts w:ascii="Arial" w:hAnsi="Arial" w:cs="Arial"/>
        </w:rPr>
      </w:pPr>
      <w:r>
        <w:rPr>
          <w:rFonts w:ascii="Arial" w:hAnsi="Arial" w:cs="Arial"/>
        </w:rPr>
        <w:t xml:space="preserve">Explique quién es </w:t>
      </w:r>
      <w:proofErr w:type="spellStart"/>
      <w:r>
        <w:rPr>
          <w:rFonts w:ascii="Arial" w:hAnsi="Arial" w:cs="Arial"/>
        </w:rPr>
        <w:t>Cide</w:t>
      </w:r>
      <w:proofErr w:type="spellEnd"/>
      <w:r>
        <w:rPr>
          <w:rFonts w:ascii="Arial" w:hAnsi="Arial" w:cs="Arial"/>
        </w:rPr>
        <w:t xml:space="preserve"> </w:t>
      </w:r>
      <w:proofErr w:type="spellStart"/>
      <w:r>
        <w:rPr>
          <w:rFonts w:ascii="Arial" w:hAnsi="Arial" w:cs="Arial"/>
        </w:rPr>
        <w:t>Hamete</w:t>
      </w:r>
      <w:proofErr w:type="spellEnd"/>
      <w:r>
        <w:rPr>
          <w:rFonts w:ascii="Arial" w:hAnsi="Arial" w:cs="Arial"/>
        </w:rPr>
        <w:t xml:space="preserve"> </w:t>
      </w:r>
      <w:proofErr w:type="spellStart"/>
      <w:r>
        <w:rPr>
          <w:rFonts w:ascii="Arial" w:hAnsi="Arial" w:cs="Arial"/>
        </w:rPr>
        <w:t>Benengeli</w:t>
      </w:r>
      <w:proofErr w:type="spellEnd"/>
      <w:r>
        <w:rPr>
          <w:rFonts w:ascii="Arial" w:hAnsi="Arial" w:cs="Arial"/>
        </w:rPr>
        <w:t>.</w:t>
      </w:r>
    </w:p>
    <w:p w:rsidR="000D2CEC" w:rsidRDefault="000D2CEC" w:rsidP="00706F82">
      <w:pPr>
        <w:pStyle w:val="Prrafodelista"/>
        <w:numPr>
          <w:ilvl w:val="0"/>
          <w:numId w:val="22"/>
        </w:numPr>
        <w:spacing w:after="0" w:line="240" w:lineRule="auto"/>
        <w:jc w:val="both"/>
        <w:rPr>
          <w:rFonts w:ascii="Arial" w:hAnsi="Arial" w:cs="Arial"/>
        </w:rPr>
      </w:pPr>
      <w:r>
        <w:rPr>
          <w:rFonts w:ascii="Arial" w:hAnsi="Arial" w:cs="Arial"/>
        </w:rPr>
        <w:t>Cita un ejemplo del libro donde se presente una situación épica, trágica, cómica y lírica, cada una bien argumentada.</w:t>
      </w:r>
    </w:p>
    <w:p w:rsidR="000D2CEC" w:rsidRDefault="000D2CEC" w:rsidP="00706F82">
      <w:pPr>
        <w:pStyle w:val="Prrafodelista"/>
        <w:numPr>
          <w:ilvl w:val="0"/>
          <w:numId w:val="22"/>
        </w:numPr>
        <w:spacing w:after="0" w:line="240" w:lineRule="auto"/>
        <w:jc w:val="both"/>
        <w:rPr>
          <w:rFonts w:ascii="Arial" w:hAnsi="Arial" w:cs="Arial"/>
        </w:rPr>
      </w:pPr>
      <w:r>
        <w:rPr>
          <w:rFonts w:ascii="Arial" w:hAnsi="Arial" w:cs="Arial"/>
        </w:rPr>
        <w:t>Busca diez dichos o refranes del Quijote o Sancho Panza</w:t>
      </w:r>
    </w:p>
    <w:p w:rsidR="00642A7B" w:rsidRDefault="00642A7B" w:rsidP="00706F82">
      <w:pPr>
        <w:pStyle w:val="Prrafodelista"/>
        <w:numPr>
          <w:ilvl w:val="0"/>
          <w:numId w:val="22"/>
        </w:numPr>
        <w:spacing w:after="0" w:line="240" w:lineRule="auto"/>
        <w:jc w:val="both"/>
        <w:rPr>
          <w:rFonts w:ascii="Arial" w:hAnsi="Arial" w:cs="Arial"/>
        </w:rPr>
      </w:pPr>
      <w:r>
        <w:rPr>
          <w:rFonts w:ascii="Arial" w:hAnsi="Arial" w:cs="Arial"/>
        </w:rPr>
        <w:t>Realice un vocabulario con al menos 20 o más conceptos desconocidos y luego busque su significado.</w:t>
      </w:r>
    </w:p>
    <w:p w:rsidR="00642A7B" w:rsidRPr="00706F82" w:rsidRDefault="00642A7B" w:rsidP="00706F82">
      <w:pPr>
        <w:pStyle w:val="Prrafodelista"/>
        <w:numPr>
          <w:ilvl w:val="0"/>
          <w:numId w:val="22"/>
        </w:numPr>
        <w:spacing w:after="0" w:line="240" w:lineRule="auto"/>
        <w:jc w:val="both"/>
        <w:rPr>
          <w:rFonts w:ascii="Arial" w:hAnsi="Arial" w:cs="Arial"/>
        </w:rPr>
      </w:pPr>
      <w:r>
        <w:rPr>
          <w:rFonts w:ascii="Arial" w:hAnsi="Arial" w:cs="Arial"/>
        </w:rPr>
        <w:t xml:space="preserve">Justifica la historia de la primera parte que más disfruto. </w:t>
      </w:r>
    </w:p>
    <w:sectPr w:rsidR="00642A7B" w:rsidRPr="00706F82" w:rsidSect="002D7D02">
      <w:headerReference w:type="default" r:id="rId13"/>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D7D" w:rsidRDefault="00024D7D" w:rsidP="00CB2B0A">
      <w:pPr>
        <w:spacing w:after="0" w:line="240" w:lineRule="auto"/>
      </w:pPr>
      <w:r>
        <w:separator/>
      </w:r>
    </w:p>
  </w:endnote>
  <w:endnote w:type="continuationSeparator" w:id="0">
    <w:p w:rsidR="00024D7D" w:rsidRDefault="00024D7D"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D7D" w:rsidRDefault="00024D7D" w:rsidP="00CB2B0A">
      <w:pPr>
        <w:spacing w:after="0" w:line="240" w:lineRule="auto"/>
      </w:pPr>
      <w:r>
        <w:separator/>
      </w:r>
    </w:p>
  </w:footnote>
  <w:footnote w:type="continuationSeparator" w:id="0">
    <w:p w:rsidR="00024D7D" w:rsidRDefault="00024D7D"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082BBF">
      <w:rPr>
        <w:rFonts w:ascii="Century Gothic" w:hAnsi="Century Gothic"/>
        <w:noProof/>
        <w:sz w:val="18"/>
        <w:szCs w:val="18"/>
        <w:lang w:eastAsia="es-ES_tradnl"/>
      </w:rPr>
      <w:t>Lenguaje y Comunicación</w:t>
    </w:r>
  </w:p>
  <w:p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082BBF">
      <w:rPr>
        <w:rFonts w:ascii="Century Gothic" w:hAnsi="Century Gothic"/>
        <w:noProof/>
        <w:sz w:val="18"/>
        <w:szCs w:val="18"/>
        <w:lang w:eastAsia="es-ES_tradnl"/>
      </w:rPr>
      <w:t xml:space="preserve"> Natalia Pavez</w:t>
    </w:r>
  </w:p>
  <w:p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25E"/>
    <w:multiLevelType w:val="multilevel"/>
    <w:tmpl w:val="489A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C22"/>
    <w:multiLevelType w:val="multilevel"/>
    <w:tmpl w:val="620E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C804273"/>
    <w:multiLevelType w:val="multilevel"/>
    <w:tmpl w:val="F924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B3E5D5E"/>
    <w:multiLevelType w:val="multilevel"/>
    <w:tmpl w:val="4CE69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5C317B"/>
    <w:multiLevelType w:val="multilevel"/>
    <w:tmpl w:val="0FA8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A04E84"/>
    <w:multiLevelType w:val="multilevel"/>
    <w:tmpl w:val="BCA0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27804"/>
    <w:multiLevelType w:val="multilevel"/>
    <w:tmpl w:val="14D0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1E1717"/>
    <w:multiLevelType w:val="hybridMultilevel"/>
    <w:tmpl w:val="9C1669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D1042F7"/>
    <w:multiLevelType w:val="multilevel"/>
    <w:tmpl w:val="63C4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2E5E67"/>
    <w:multiLevelType w:val="multilevel"/>
    <w:tmpl w:val="C1B0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591123B4"/>
    <w:multiLevelType w:val="multilevel"/>
    <w:tmpl w:val="D7A0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12A3556"/>
    <w:multiLevelType w:val="multilevel"/>
    <w:tmpl w:val="CBC2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004F1B"/>
    <w:multiLevelType w:val="multilevel"/>
    <w:tmpl w:val="2198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5"/>
  </w:num>
  <w:num w:numId="3">
    <w:abstractNumId w:val="2"/>
  </w:num>
  <w:num w:numId="4">
    <w:abstractNumId w:val="7"/>
  </w:num>
  <w:num w:numId="5">
    <w:abstractNumId w:val="17"/>
  </w:num>
  <w:num w:numId="6">
    <w:abstractNumId w:val="21"/>
  </w:num>
  <w:num w:numId="7">
    <w:abstractNumId w:val="12"/>
  </w:num>
  <w:num w:numId="8">
    <w:abstractNumId w:val="4"/>
  </w:num>
  <w:num w:numId="9">
    <w:abstractNumId w:val="18"/>
  </w:num>
  <w:num w:numId="10">
    <w:abstractNumId w:val="6"/>
  </w:num>
  <w:num w:numId="11">
    <w:abstractNumId w:val="9"/>
  </w:num>
  <w:num w:numId="12">
    <w:abstractNumId w:val="1"/>
  </w:num>
  <w:num w:numId="13">
    <w:abstractNumId w:val="16"/>
  </w:num>
  <w:num w:numId="14">
    <w:abstractNumId w:val="20"/>
  </w:num>
  <w:num w:numId="15">
    <w:abstractNumId w:val="10"/>
  </w:num>
  <w:num w:numId="16">
    <w:abstractNumId w:val="19"/>
  </w:num>
  <w:num w:numId="17">
    <w:abstractNumId w:val="3"/>
  </w:num>
  <w:num w:numId="18">
    <w:abstractNumId w:val="8"/>
  </w:num>
  <w:num w:numId="19">
    <w:abstractNumId w:val="13"/>
  </w:num>
  <w:num w:numId="20">
    <w:abstractNumId w:val="0"/>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4D7D"/>
    <w:rsid w:val="0002522B"/>
    <w:rsid w:val="00032DFB"/>
    <w:rsid w:val="00044543"/>
    <w:rsid w:val="0004660A"/>
    <w:rsid w:val="0005214B"/>
    <w:rsid w:val="00066442"/>
    <w:rsid w:val="00066E95"/>
    <w:rsid w:val="00067342"/>
    <w:rsid w:val="00076FF7"/>
    <w:rsid w:val="00082BBF"/>
    <w:rsid w:val="000864A2"/>
    <w:rsid w:val="000A141C"/>
    <w:rsid w:val="000A5FC1"/>
    <w:rsid w:val="000B4330"/>
    <w:rsid w:val="000C4342"/>
    <w:rsid w:val="000D026F"/>
    <w:rsid w:val="000D2CEC"/>
    <w:rsid w:val="000D43CC"/>
    <w:rsid w:val="000D6F80"/>
    <w:rsid w:val="000E5866"/>
    <w:rsid w:val="000F54A7"/>
    <w:rsid w:val="00101880"/>
    <w:rsid w:val="00115A4D"/>
    <w:rsid w:val="0013248A"/>
    <w:rsid w:val="001351F2"/>
    <w:rsid w:val="00145DE6"/>
    <w:rsid w:val="00154BB0"/>
    <w:rsid w:val="001557AD"/>
    <w:rsid w:val="001608F5"/>
    <w:rsid w:val="00165BA3"/>
    <w:rsid w:val="00183EE6"/>
    <w:rsid w:val="00193C23"/>
    <w:rsid w:val="001A0766"/>
    <w:rsid w:val="001C3C4C"/>
    <w:rsid w:val="001C4BF9"/>
    <w:rsid w:val="001D08EB"/>
    <w:rsid w:val="001E6359"/>
    <w:rsid w:val="001F3CE3"/>
    <w:rsid w:val="00202E87"/>
    <w:rsid w:val="0023114E"/>
    <w:rsid w:val="00232599"/>
    <w:rsid w:val="002426DC"/>
    <w:rsid w:val="0025190F"/>
    <w:rsid w:val="00255841"/>
    <w:rsid w:val="00257475"/>
    <w:rsid w:val="00264C19"/>
    <w:rsid w:val="002749AD"/>
    <w:rsid w:val="00275084"/>
    <w:rsid w:val="00290DA4"/>
    <w:rsid w:val="0029771F"/>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95BFB"/>
    <w:rsid w:val="003A7C58"/>
    <w:rsid w:val="003B0C43"/>
    <w:rsid w:val="003C69BE"/>
    <w:rsid w:val="003D3976"/>
    <w:rsid w:val="003E24E9"/>
    <w:rsid w:val="003E54D2"/>
    <w:rsid w:val="003F18A7"/>
    <w:rsid w:val="003F6D2C"/>
    <w:rsid w:val="00400F23"/>
    <w:rsid w:val="00421FE6"/>
    <w:rsid w:val="00423674"/>
    <w:rsid w:val="00480AD1"/>
    <w:rsid w:val="004A319A"/>
    <w:rsid w:val="004A35D7"/>
    <w:rsid w:val="004B44F6"/>
    <w:rsid w:val="004B7E21"/>
    <w:rsid w:val="004C4774"/>
    <w:rsid w:val="004C4873"/>
    <w:rsid w:val="004D0E8C"/>
    <w:rsid w:val="004D5C3E"/>
    <w:rsid w:val="004D663B"/>
    <w:rsid w:val="004F28C4"/>
    <w:rsid w:val="004F7140"/>
    <w:rsid w:val="00501846"/>
    <w:rsid w:val="00504766"/>
    <w:rsid w:val="005117AF"/>
    <w:rsid w:val="005137D3"/>
    <w:rsid w:val="00515B8D"/>
    <w:rsid w:val="00517A20"/>
    <w:rsid w:val="0054251A"/>
    <w:rsid w:val="00547529"/>
    <w:rsid w:val="00563485"/>
    <w:rsid w:val="00572236"/>
    <w:rsid w:val="00581897"/>
    <w:rsid w:val="005827BE"/>
    <w:rsid w:val="00582C93"/>
    <w:rsid w:val="00592F06"/>
    <w:rsid w:val="005A76BD"/>
    <w:rsid w:val="005A77C5"/>
    <w:rsid w:val="005C3816"/>
    <w:rsid w:val="005C64CC"/>
    <w:rsid w:val="005D0918"/>
    <w:rsid w:val="005D24D9"/>
    <w:rsid w:val="005E2B60"/>
    <w:rsid w:val="005E5909"/>
    <w:rsid w:val="005F29E0"/>
    <w:rsid w:val="005F7C4D"/>
    <w:rsid w:val="006422ED"/>
    <w:rsid w:val="00642A7B"/>
    <w:rsid w:val="00652B0B"/>
    <w:rsid w:val="00654AAA"/>
    <w:rsid w:val="00657DCE"/>
    <w:rsid w:val="00677345"/>
    <w:rsid w:val="00682FA7"/>
    <w:rsid w:val="00685F04"/>
    <w:rsid w:val="00691431"/>
    <w:rsid w:val="006A331C"/>
    <w:rsid w:val="006B5B69"/>
    <w:rsid w:val="006C33CE"/>
    <w:rsid w:val="006C40CD"/>
    <w:rsid w:val="006D0388"/>
    <w:rsid w:val="006D52E4"/>
    <w:rsid w:val="006E3028"/>
    <w:rsid w:val="006F243E"/>
    <w:rsid w:val="00701E97"/>
    <w:rsid w:val="00706F82"/>
    <w:rsid w:val="00713FB1"/>
    <w:rsid w:val="00720911"/>
    <w:rsid w:val="007266ED"/>
    <w:rsid w:val="00736DAC"/>
    <w:rsid w:val="007461B2"/>
    <w:rsid w:val="00754055"/>
    <w:rsid w:val="0076508A"/>
    <w:rsid w:val="007650BD"/>
    <w:rsid w:val="007708CC"/>
    <w:rsid w:val="0077110B"/>
    <w:rsid w:val="0077754E"/>
    <w:rsid w:val="0078494B"/>
    <w:rsid w:val="007B119E"/>
    <w:rsid w:val="007B238D"/>
    <w:rsid w:val="007B3E70"/>
    <w:rsid w:val="007C4E4F"/>
    <w:rsid w:val="007C5FB2"/>
    <w:rsid w:val="007D5F36"/>
    <w:rsid w:val="007E2274"/>
    <w:rsid w:val="00801929"/>
    <w:rsid w:val="00811247"/>
    <w:rsid w:val="0081321F"/>
    <w:rsid w:val="008228F5"/>
    <w:rsid w:val="00824038"/>
    <w:rsid w:val="00827A58"/>
    <w:rsid w:val="00827B7C"/>
    <w:rsid w:val="00853ECE"/>
    <w:rsid w:val="008662B3"/>
    <w:rsid w:val="008864BC"/>
    <w:rsid w:val="00887A62"/>
    <w:rsid w:val="008A3910"/>
    <w:rsid w:val="008A5AF8"/>
    <w:rsid w:val="008A6775"/>
    <w:rsid w:val="008B0BAC"/>
    <w:rsid w:val="008C4347"/>
    <w:rsid w:val="008D2B7F"/>
    <w:rsid w:val="008D3B57"/>
    <w:rsid w:val="008F198C"/>
    <w:rsid w:val="008F5779"/>
    <w:rsid w:val="009063C1"/>
    <w:rsid w:val="0090798C"/>
    <w:rsid w:val="00915AE3"/>
    <w:rsid w:val="00921D1E"/>
    <w:rsid w:val="009225C3"/>
    <w:rsid w:val="00940C80"/>
    <w:rsid w:val="00944F32"/>
    <w:rsid w:val="00945FED"/>
    <w:rsid w:val="009463A9"/>
    <w:rsid w:val="00946785"/>
    <w:rsid w:val="00975BE3"/>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90C7B"/>
    <w:rsid w:val="00A975C5"/>
    <w:rsid w:val="00AA508C"/>
    <w:rsid w:val="00AD2A83"/>
    <w:rsid w:val="00B001C6"/>
    <w:rsid w:val="00B008A9"/>
    <w:rsid w:val="00B05059"/>
    <w:rsid w:val="00B16EE7"/>
    <w:rsid w:val="00B22419"/>
    <w:rsid w:val="00B2277E"/>
    <w:rsid w:val="00B31DC3"/>
    <w:rsid w:val="00B34585"/>
    <w:rsid w:val="00B37EE1"/>
    <w:rsid w:val="00B40B32"/>
    <w:rsid w:val="00B54BB3"/>
    <w:rsid w:val="00B57B43"/>
    <w:rsid w:val="00B6054F"/>
    <w:rsid w:val="00B66045"/>
    <w:rsid w:val="00B7694D"/>
    <w:rsid w:val="00B80667"/>
    <w:rsid w:val="00B84154"/>
    <w:rsid w:val="00B9107E"/>
    <w:rsid w:val="00B91A13"/>
    <w:rsid w:val="00B95918"/>
    <w:rsid w:val="00BA1814"/>
    <w:rsid w:val="00BA608B"/>
    <w:rsid w:val="00BB05EE"/>
    <w:rsid w:val="00BB36D6"/>
    <w:rsid w:val="00BD6A95"/>
    <w:rsid w:val="00BE7F1E"/>
    <w:rsid w:val="00BF1D00"/>
    <w:rsid w:val="00C40983"/>
    <w:rsid w:val="00C459F9"/>
    <w:rsid w:val="00C52D6E"/>
    <w:rsid w:val="00C61175"/>
    <w:rsid w:val="00C7280A"/>
    <w:rsid w:val="00C742EE"/>
    <w:rsid w:val="00C817B6"/>
    <w:rsid w:val="00C9183F"/>
    <w:rsid w:val="00C95034"/>
    <w:rsid w:val="00CA5C8A"/>
    <w:rsid w:val="00CB2892"/>
    <w:rsid w:val="00CB2B0A"/>
    <w:rsid w:val="00CB501E"/>
    <w:rsid w:val="00CC5F09"/>
    <w:rsid w:val="00CD11AE"/>
    <w:rsid w:val="00CE0D8B"/>
    <w:rsid w:val="00CE290C"/>
    <w:rsid w:val="00CE3FD8"/>
    <w:rsid w:val="00D15A43"/>
    <w:rsid w:val="00D22B30"/>
    <w:rsid w:val="00D27DF4"/>
    <w:rsid w:val="00D30890"/>
    <w:rsid w:val="00D338AF"/>
    <w:rsid w:val="00D4680C"/>
    <w:rsid w:val="00D559EB"/>
    <w:rsid w:val="00D7742E"/>
    <w:rsid w:val="00D778E3"/>
    <w:rsid w:val="00D866DA"/>
    <w:rsid w:val="00D9616F"/>
    <w:rsid w:val="00DA4594"/>
    <w:rsid w:val="00DB04B8"/>
    <w:rsid w:val="00DC370F"/>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B6037"/>
    <w:rsid w:val="00EB65FC"/>
    <w:rsid w:val="00EC27B3"/>
    <w:rsid w:val="00EC6B64"/>
    <w:rsid w:val="00F02696"/>
    <w:rsid w:val="00F23248"/>
    <w:rsid w:val="00F4018C"/>
    <w:rsid w:val="00F51934"/>
    <w:rsid w:val="00F5200F"/>
    <w:rsid w:val="00F61BA5"/>
    <w:rsid w:val="00F73FC7"/>
    <w:rsid w:val="00FB1A15"/>
    <w:rsid w:val="00FB2575"/>
    <w:rsid w:val="00FB31A3"/>
    <w:rsid w:val="00FC1A48"/>
    <w:rsid w:val="00FD26D1"/>
    <w:rsid w:val="00FD5CC9"/>
    <w:rsid w:val="00FE6A48"/>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2">
    <w:name w:val="heading 2"/>
    <w:basedOn w:val="Normal"/>
    <w:next w:val="Normal"/>
    <w:link w:val="Ttulo2Car"/>
    <w:uiPriority w:val="9"/>
    <w:unhideWhenUsed/>
    <w:qFormat/>
    <w:rsid w:val="008A39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CB501E"/>
    <w:pPr>
      <w:spacing w:before="100" w:beforeAutospacing="1" w:after="100" w:afterAutospacing="1" w:line="240" w:lineRule="auto"/>
      <w:outlineLvl w:val="2"/>
    </w:pPr>
    <w:rPr>
      <w:rFonts w:ascii="Times New Roman" w:eastAsia="Times New Roman" w:hAnsi="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DC370F"/>
    <w:rPr>
      <w:color w:val="0000FF" w:themeColor="hyperlink"/>
      <w:u w:val="single"/>
    </w:rPr>
  </w:style>
  <w:style w:type="character" w:customStyle="1" w:styleId="Ttulo3Car">
    <w:name w:val="Título 3 Car"/>
    <w:basedOn w:val="Fuentedeprrafopredeter"/>
    <w:link w:val="Ttulo3"/>
    <w:uiPriority w:val="9"/>
    <w:rsid w:val="00CB501E"/>
    <w:rPr>
      <w:rFonts w:ascii="Times New Roman" w:eastAsia="Times New Roman" w:hAnsi="Times New Roman" w:cs="Times New Roman"/>
      <w:b/>
      <w:bCs/>
      <w:sz w:val="27"/>
      <w:szCs w:val="27"/>
      <w:lang w:eastAsia="es-CL"/>
    </w:rPr>
  </w:style>
  <w:style w:type="character" w:customStyle="1" w:styleId="mw-headline">
    <w:name w:val="mw-headline"/>
    <w:basedOn w:val="Fuentedeprrafopredeter"/>
    <w:rsid w:val="00CB501E"/>
  </w:style>
  <w:style w:type="paragraph" w:styleId="NormalWeb">
    <w:name w:val="Normal (Web)"/>
    <w:basedOn w:val="Normal"/>
    <w:uiPriority w:val="99"/>
    <w:semiHidden/>
    <w:unhideWhenUsed/>
    <w:rsid w:val="00CB501E"/>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tulo2Car">
    <w:name w:val="Título 2 Car"/>
    <w:basedOn w:val="Fuentedeprrafopredeter"/>
    <w:link w:val="Ttulo2"/>
    <w:uiPriority w:val="9"/>
    <w:rsid w:val="008A391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272325548">
      <w:bodyDiv w:val="1"/>
      <w:marLeft w:val="0"/>
      <w:marRight w:val="0"/>
      <w:marTop w:val="0"/>
      <w:marBottom w:val="0"/>
      <w:divBdr>
        <w:top w:val="none" w:sz="0" w:space="0" w:color="auto"/>
        <w:left w:val="none" w:sz="0" w:space="0" w:color="auto"/>
        <w:bottom w:val="none" w:sz="0" w:space="0" w:color="auto"/>
        <w:right w:val="none" w:sz="0" w:space="0" w:color="auto"/>
      </w:divBdr>
      <w:divsChild>
        <w:div w:id="1293168116">
          <w:marLeft w:val="336"/>
          <w:marRight w:val="0"/>
          <w:marTop w:val="120"/>
          <w:marBottom w:val="312"/>
          <w:divBdr>
            <w:top w:val="none" w:sz="0" w:space="0" w:color="auto"/>
            <w:left w:val="none" w:sz="0" w:space="0" w:color="auto"/>
            <w:bottom w:val="none" w:sz="0" w:space="0" w:color="auto"/>
            <w:right w:val="none" w:sz="0" w:space="0" w:color="auto"/>
          </w:divBdr>
          <w:divsChild>
            <w:div w:id="10539638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62162952">
      <w:bodyDiv w:val="1"/>
      <w:marLeft w:val="0"/>
      <w:marRight w:val="0"/>
      <w:marTop w:val="0"/>
      <w:marBottom w:val="0"/>
      <w:divBdr>
        <w:top w:val="none" w:sz="0" w:space="0" w:color="auto"/>
        <w:left w:val="none" w:sz="0" w:space="0" w:color="auto"/>
        <w:bottom w:val="none" w:sz="0" w:space="0" w:color="auto"/>
        <w:right w:val="none" w:sz="0" w:space="0" w:color="auto"/>
      </w:divBdr>
      <w:divsChild>
        <w:div w:id="1932541731">
          <w:marLeft w:val="336"/>
          <w:marRight w:val="0"/>
          <w:marTop w:val="120"/>
          <w:marBottom w:val="312"/>
          <w:divBdr>
            <w:top w:val="none" w:sz="0" w:space="0" w:color="auto"/>
            <w:left w:val="none" w:sz="0" w:space="0" w:color="auto"/>
            <w:bottom w:val="none" w:sz="0" w:space="0" w:color="auto"/>
            <w:right w:val="none" w:sz="0" w:space="0" w:color="auto"/>
          </w:divBdr>
          <w:divsChild>
            <w:div w:id="19997219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2332837">
          <w:marLeft w:val="336"/>
          <w:marRight w:val="0"/>
          <w:marTop w:val="120"/>
          <w:marBottom w:val="312"/>
          <w:divBdr>
            <w:top w:val="none" w:sz="0" w:space="0" w:color="auto"/>
            <w:left w:val="none" w:sz="0" w:space="0" w:color="auto"/>
            <w:bottom w:val="none" w:sz="0" w:space="0" w:color="auto"/>
            <w:right w:val="none" w:sz="0" w:space="0" w:color="auto"/>
          </w:divBdr>
          <w:divsChild>
            <w:div w:id="1333944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27569683">
          <w:marLeft w:val="0"/>
          <w:marRight w:val="336"/>
          <w:marTop w:val="120"/>
          <w:marBottom w:val="312"/>
          <w:divBdr>
            <w:top w:val="none" w:sz="0" w:space="0" w:color="auto"/>
            <w:left w:val="none" w:sz="0" w:space="0" w:color="auto"/>
            <w:bottom w:val="none" w:sz="0" w:space="0" w:color="auto"/>
            <w:right w:val="none" w:sz="0" w:space="0" w:color="auto"/>
          </w:divBdr>
          <w:divsChild>
            <w:div w:id="15987580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43442468">
      <w:bodyDiv w:val="1"/>
      <w:marLeft w:val="0"/>
      <w:marRight w:val="0"/>
      <w:marTop w:val="0"/>
      <w:marBottom w:val="0"/>
      <w:divBdr>
        <w:top w:val="none" w:sz="0" w:space="0" w:color="auto"/>
        <w:left w:val="none" w:sz="0" w:space="0" w:color="auto"/>
        <w:bottom w:val="none" w:sz="0" w:space="0" w:color="auto"/>
        <w:right w:val="none" w:sz="0" w:space="0" w:color="auto"/>
      </w:divBdr>
      <w:divsChild>
        <w:div w:id="171603418">
          <w:marLeft w:val="336"/>
          <w:marRight w:val="0"/>
          <w:marTop w:val="120"/>
          <w:marBottom w:val="312"/>
          <w:divBdr>
            <w:top w:val="none" w:sz="0" w:space="0" w:color="auto"/>
            <w:left w:val="none" w:sz="0" w:space="0" w:color="auto"/>
            <w:bottom w:val="none" w:sz="0" w:space="0" w:color="auto"/>
            <w:right w:val="none" w:sz="0" w:space="0" w:color="auto"/>
          </w:divBdr>
          <w:divsChild>
            <w:div w:id="5402891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352729104">
      <w:bodyDiv w:val="1"/>
      <w:marLeft w:val="0"/>
      <w:marRight w:val="0"/>
      <w:marTop w:val="0"/>
      <w:marBottom w:val="0"/>
      <w:divBdr>
        <w:top w:val="none" w:sz="0" w:space="0" w:color="auto"/>
        <w:left w:val="none" w:sz="0" w:space="0" w:color="auto"/>
        <w:bottom w:val="none" w:sz="0" w:space="0" w:color="auto"/>
        <w:right w:val="none" w:sz="0" w:space="0" w:color="auto"/>
      </w:divBdr>
      <w:divsChild>
        <w:div w:id="883835456">
          <w:marLeft w:val="336"/>
          <w:marRight w:val="0"/>
          <w:marTop w:val="120"/>
          <w:marBottom w:val="312"/>
          <w:divBdr>
            <w:top w:val="none" w:sz="0" w:space="0" w:color="auto"/>
            <w:left w:val="none" w:sz="0" w:space="0" w:color="auto"/>
            <w:bottom w:val="none" w:sz="0" w:space="0" w:color="auto"/>
            <w:right w:val="none" w:sz="0" w:space="0" w:color="auto"/>
          </w:divBdr>
          <w:divsChild>
            <w:div w:id="15334979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0807678">
          <w:marLeft w:val="336"/>
          <w:marRight w:val="0"/>
          <w:marTop w:val="120"/>
          <w:marBottom w:val="312"/>
          <w:divBdr>
            <w:top w:val="none" w:sz="0" w:space="0" w:color="auto"/>
            <w:left w:val="none" w:sz="0" w:space="0" w:color="auto"/>
            <w:bottom w:val="none" w:sz="0" w:space="0" w:color="auto"/>
            <w:right w:val="none" w:sz="0" w:space="0" w:color="auto"/>
          </w:divBdr>
          <w:divsChild>
            <w:div w:id="14532131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28803010">
      <w:bodyDiv w:val="1"/>
      <w:marLeft w:val="0"/>
      <w:marRight w:val="0"/>
      <w:marTop w:val="0"/>
      <w:marBottom w:val="0"/>
      <w:divBdr>
        <w:top w:val="none" w:sz="0" w:space="0" w:color="auto"/>
        <w:left w:val="none" w:sz="0" w:space="0" w:color="auto"/>
        <w:bottom w:val="none" w:sz="0" w:space="0" w:color="auto"/>
        <w:right w:val="none" w:sz="0" w:space="0" w:color="auto"/>
      </w:divBdr>
      <w:divsChild>
        <w:div w:id="158933130">
          <w:marLeft w:val="336"/>
          <w:marRight w:val="0"/>
          <w:marTop w:val="120"/>
          <w:marBottom w:val="312"/>
          <w:divBdr>
            <w:top w:val="none" w:sz="0" w:space="0" w:color="auto"/>
            <w:left w:val="none" w:sz="0" w:space="0" w:color="auto"/>
            <w:bottom w:val="none" w:sz="0" w:space="0" w:color="auto"/>
            <w:right w:val="none" w:sz="0" w:space="0" w:color="auto"/>
          </w:divBdr>
          <w:divsChild>
            <w:div w:id="18549545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7573317">
          <w:marLeft w:val="336"/>
          <w:marRight w:val="0"/>
          <w:marTop w:val="120"/>
          <w:marBottom w:val="312"/>
          <w:divBdr>
            <w:top w:val="none" w:sz="0" w:space="0" w:color="auto"/>
            <w:left w:val="none" w:sz="0" w:space="0" w:color="auto"/>
            <w:bottom w:val="none" w:sz="0" w:space="0" w:color="auto"/>
            <w:right w:val="none" w:sz="0" w:space="0" w:color="auto"/>
          </w:divBdr>
          <w:divsChild>
            <w:div w:id="10380508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65309997">
      <w:bodyDiv w:val="1"/>
      <w:marLeft w:val="0"/>
      <w:marRight w:val="0"/>
      <w:marTop w:val="0"/>
      <w:marBottom w:val="0"/>
      <w:divBdr>
        <w:top w:val="none" w:sz="0" w:space="0" w:color="auto"/>
        <w:left w:val="none" w:sz="0" w:space="0" w:color="auto"/>
        <w:bottom w:val="none" w:sz="0" w:space="0" w:color="auto"/>
        <w:right w:val="none" w:sz="0" w:space="0" w:color="auto"/>
      </w:divBdr>
      <w:divsChild>
        <w:div w:id="332103078">
          <w:marLeft w:val="336"/>
          <w:marRight w:val="0"/>
          <w:marTop w:val="120"/>
          <w:marBottom w:val="312"/>
          <w:divBdr>
            <w:top w:val="none" w:sz="0" w:space="0" w:color="auto"/>
            <w:left w:val="none" w:sz="0" w:space="0" w:color="auto"/>
            <w:bottom w:val="none" w:sz="0" w:space="0" w:color="auto"/>
            <w:right w:val="none" w:sz="0" w:space="0" w:color="auto"/>
          </w:divBdr>
          <w:divsChild>
            <w:div w:id="8534225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pavez@elar.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s.wikimedia.org/wiki/File:1905-05-20,_Blanco_y_Negro,_La_pastora_Marcela,_Cecilio_Pla_(cropped).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commons.wikimedia.org/wiki/File:Campo_de_Criptana_Molinos_de_Viento_1.jp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CF433-4D17-44BF-9E19-21E67F75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2482</Words>
  <Characters>13655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2020-04-13T17:07:00Z</dcterms:created>
  <dcterms:modified xsi:type="dcterms:W3CDTF">2020-04-13T17:07:00Z</dcterms:modified>
  <cp:category>UTP</cp:category>
  <cp:contentStatus>UTP</cp:contentStatus>
</cp:coreProperties>
</file>